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49" w:rsidRDefault="002E3EA3">
      <w:pPr>
        <w:pStyle w:val="a9"/>
        <w:spacing w:line="440" w:lineRule="exact"/>
        <w:jc w:val="center"/>
      </w:pPr>
      <w:bookmarkStart w:id="0" w:name="_Toc500103093"/>
      <w:r>
        <w:rPr>
          <w:rFonts w:ascii="標楷體" w:hAnsi="標楷體"/>
          <w:b/>
          <w:sz w:val="36"/>
          <w:szCs w:val="36"/>
        </w:rPr>
        <w:t>花蓮縣</w:t>
      </w:r>
      <w:r>
        <w:rPr>
          <w:rFonts w:ascii="標楷體" w:hAnsi="標楷體"/>
          <w:b/>
          <w:sz w:val="36"/>
          <w:szCs w:val="36"/>
        </w:rPr>
        <w:t>111</w:t>
      </w:r>
      <w:r>
        <w:rPr>
          <w:rFonts w:ascii="標楷體" w:hAnsi="標楷體"/>
          <w:b/>
          <w:sz w:val="36"/>
          <w:szCs w:val="36"/>
        </w:rPr>
        <w:t>學年度國民中小學本土教育整體推動方案計畫</w:t>
      </w:r>
    </w:p>
    <w:p w:rsidR="00544F49" w:rsidRDefault="002E3EA3">
      <w:pPr>
        <w:spacing w:line="5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子計畫</w:t>
      </w:r>
      <w:r>
        <w:rPr>
          <w:rFonts w:ascii="Times New Roman" w:eastAsia="標楷體" w:hAnsi="Times New Roman"/>
          <w:b/>
          <w:sz w:val="28"/>
          <w:szCs w:val="28"/>
        </w:rPr>
        <w:t>23-</w:t>
      </w:r>
      <w:r>
        <w:rPr>
          <w:rFonts w:ascii="Times New Roman" w:eastAsia="標楷體" w:hAnsi="Times New Roman"/>
          <w:b/>
          <w:sz w:val="28"/>
          <w:szCs w:val="28"/>
        </w:rPr>
        <w:t>「</w:t>
      </w:r>
      <w:bookmarkStart w:id="1" w:name="_GoBack"/>
      <w:r>
        <w:rPr>
          <w:rFonts w:ascii="Times New Roman" w:eastAsia="標楷體" w:hAnsi="Times New Roman"/>
          <w:b/>
          <w:sz w:val="28"/>
          <w:szCs w:val="28"/>
        </w:rPr>
        <w:t>閩南語、客語及原住民族語教學支援工作人員認證教學專業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培訓班暨現職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及退休教師換證實施計畫</w:t>
      </w:r>
      <w:bookmarkEnd w:id="1"/>
    </w:p>
    <w:p w:rsidR="00544F49" w:rsidRDefault="002E3EA3">
      <w:pPr>
        <w:pStyle w:val="a8"/>
        <w:numPr>
          <w:ilvl w:val="0"/>
          <w:numId w:val="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依據：</w:t>
      </w:r>
    </w:p>
    <w:p w:rsidR="00544F49" w:rsidRDefault="002E3EA3">
      <w:pPr>
        <w:pStyle w:val="a8"/>
        <w:numPr>
          <w:ilvl w:val="0"/>
          <w:numId w:val="2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</w:t>
      </w:r>
      <w:r>
        <w:rPr>
          <w:rFonts w:ascii="標楷體" w:eastAsia="標楷體" w:hAnsi="標楷體"/>
          <w:szCs w:val="24"/>
        </w:rPr>
        <w:t>107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03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06</w:t>
      </w:r>
      <w:r>
        <w:rPr>
          <w:rFonts w:ascii="標楷體" w:eastAsia="標楷體" w:hAnsi="標楷體"/>
          <w:szCs w:val="24"/>
        </w:rPr>
        <w:t>日</w:t>
      </w:r>
      <w:proofErr w:type="gramStart"/>
      <w:r>
        <w:rPr>
          <w:rFonts w:ascii="標楷體" w:eastAsia="標楷體" w:hAnsi="標楷體"/>
          <w:szCs w:val="24"/>
        </w:rPr>
        <w:t>臺教國署國</w:t>
      </w:r>
      <w:proofErr w:type="gramEnd"/>
      <w:r>
        <w:rPr>
          <w:rFonts w:ascii="標楷體" w:eastAsia="標楷體" w:hAnsi="標楷體"/>
          <w:szCs w:val="24"/>
        </w:rPr>
        <w:t>字第</w:t>
      </w:r>
      <w:r>
        <w:rPr>
          <w:rFonts w:ascii="標楷體" w:eastAsia="標楷體" w:hAnsi="標楷體"/>
          <w:szCs w:val="24"/>
        </w:rPr>
        <w:t>1070001409B</w:t>
      </w:r>
      <w:r>
        <w:rPr>
          <w:rFonts w:ascii="標楷體" w:eastAsia="標楷體" w:hAnsi="標楷體"/>
          <w:szCs w:val="24"/>
        </w:rPr>
        <w:t>號令修正「教育部國民及學前教育署補助直轄市縣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推動國民中小學本土教育要點」。</w:t>
      </w:r>
      <w:bookmarkEnd w:id="0"/>
    </w:p>
    <w:p w:rsidR="00544F49" w:rsidRDefault="002E3EA3">
      <w:pPr>
        <w:pStyle w:val="a8"/>
        <w:numPr>
          <w:ilvl w:val="0"/>
          <w:numId w:val="2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06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28 </w:t>
      </w:r>
      <w:r>
        <w:rPr>
          <w:rFonts w:ascii="標楷體" w:eastAsia="標楷體" w:hAnsi="標楷體"/>
          <w:szCs w:val="24"/>
        </w:rPr>
        <w:t>日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教授</w:t>
      </w:r>
      <w:proofErr w:type="gramStart"/>
      <w:r>
        <w:rPr>
          <w:rFonts w:ascii="標楷體" w:eastAsia="標楷體" w:hAnsi="標楷體"/>
          <w:szCs w:val="24"/>
        </w:rPr>
        <w:t>國部字第</w:t>
      </w:r>
      <w:r>
        <w:rPr>
          <w:rFonts w:ascii="標楷體" w:eastAsia="標楷體" w:hAnsi="標楷體"/>
          <w:szCs w:val="24"/>
        </w:rPr>
        <w:t>1090064869</w:t>
      </w:r>
      <w:proofErr w:type="gramEnd"/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號令修正「國民中小學教學支援工作人員聘任辦法」。</w:t>
      </w:r>
    </w:p>
    <w:p w:rsidR="00544F49" w:rsidRDefault="00544F49">
      <w:pPr>
        <w:pStyle w:val="a8"/>
        <w:autoSpaceDE w:val="0"/>
        <w:spacing w:line="360" w:lineRule="auto"/>
        <w:ind w:left="1046"/>
        <w:jc w:val="both"/>
        <w:rPr>
          <w:rFonts w:ascii="標楷體" w:eastAsia="標楷體" w:hAnsi="標楷體"/>
          <w:szCs w:val="24"/>
        </w:rPr>
      </w:pPr>
    </w:p>
    <w:p w:rsidR="00544F49" w:rsidRDefault="002E3EA3">
      <w:pPr>
        <w:pStyle w:val="a8"/>
        <w:numPr>
          <w:ilvl w:val="0"/>
          <w:numId w:val="1"/>
        </w:numPr>
        <w:spacing w:line="480" w:lineRule="exact"/>
      </w:pPr>
      <w:r>
        <w:rPr>
          <w:rFonts w:ascii="標楷體" w:eastAsia="標楷體" w:hAnsi="標楷體" w:cs="標楷體"/>
          <w:b/>
          <w:bCs/>
          <w:szCs w:val="24"/>
          <w:lang w:val="zh-TW"/>
        </w:rPr>
        <w:t>目的：</w:t>
      </w:r>
    </w:p>
    <w:p w:rsidR="00544F49" w:rsidRDefault="002E3EA3">
      <w:pPr>
        <w:pStyle w:val="a8"/>
        <w:numPr>
          <w:ilvl w:val="0"/>
          <w:numId w:val="3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透過本土語文教學師資培訓及檢核，提升本縣本土語文教師教學知能。</w:t>
      </w:r>
    </w:p>
    <w:p w:rsidR="00544F49" w:rsidRDefault="002E3EA3">
      <w:pPr>
        <w:pStyle w:val="a8"/>
        <w:numPr>
          <w:ilvl w:val="0"/>
          <w:numId w:val="3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儲備本土語文師資，提高本土語文教學品質，落實本土語文之文化傳承。</w:t>
      </w:r>
    </w:p>
    <w:p w:rsidR="00544F49" w:rsidRDefault="002E3EA3">
      <w:pPr>
        <w:pStyle w:val="a8"/>
        <w:numPr>
          <w:ilvl w:val="0"/>
          <w:numId w:val="3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培訓教師認識本土語文</w:t>
      </w:r>
      <w:proofErr w:type="gramStart"/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年課綱教育</w:t>
      </w:r>
      <w:proofErr w:type="gramEnd"/>
      <w:r>
        <w:rPr>
          <w:rFonts w:ascii="標楷體" w:eastAsia="標楷體" w:hAnsi="標楷體"/>
          <w:szCs w:val="24"/>
        </w:rPr>
        <w:t>政策發展方向及核心教學能力。</w:t>
      </w:r>
    </w:p>
    <w:p w:rsidR="00544F49" w:rsidRDefault="002E3EA3">
      <w:pPr>
        <w:pStyle w:val="a8"/>
        <w:numPr>
          <w:ilvl w:val="0"/>
          <w:numId w:val="3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鼓勵現職教師參與本土語言能力認證，提升本縣本土語文教師教學知能。</w:t>
      </w:r>
    </w:p>
    <w:p w:rsidR="00544F49" w:rsidRDefault="002E3EA3">
      <w:pPr>
        <w:pStyle w:val="a8"/>
        <w:numPr>
          <w:ilvl w:val="0"/>
          <w:numId w:val="3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推廣核心素養，培訓本土語文教師，使其能深入了解當前語言教學趨勢，與教學轉化實踐能力與應用。</w:t>
      </w:r>
    </w:p>
    <w:p w:rsidR="00544F49" w:rsidRDefault="002E3EA3">
      <w:pPr>
        <w:pStyle w:val="a8"/>
        <w:numPr>
          <w:ilvl w:val="0"/>
          <w:numId w:val="1"/>
        </w:num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辦理單位：</w:t>
      </w:r>
    </w:p>
    <w:p w:rsidR="00544F49" w:rsidRDefault="002E3EA3">
      <w:pPr>
        <w:pStyle w:val="a8"/>
        <w:numPr>
          <w:ilvl w:val="0"/>
          <w:numId w:val="4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</w:t>
      </w:r>
    </w:p>
    <w:p w:rsidR="00544F49" w:rsidRDefault="002E3EA3">
      <w:pPr>
        <w:pStyle w:val="a8"/>
        <w:numPr>
          <w:ilvl w:val="0"/>
          <w:numId w:val="4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主辦單位：花蓮縣政府教育處</w:t>
      </w:r>
    </w:p>
    <w:p w:rsidR="00544F49" w:rsidRDefault="002E3EA3">
      <w:pPr>
        <w:pStyle w:val="a8"/>
        <w:numPr>
          <w:ilvl w:val="0"/>
          <w:numId w:val="4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承辦單位：花蓮縣吉安國中</w:t>
      </w:r>
    </w:p>
    <w:p w:rsidR="00544F49" w:rsidRDefault="002E3EA3">
      <w:pPr>
        <w:pStyle w:val="a8"/>
        <w:numPr>
          <w:ilvl w:val="0"/>
          <w:numId w:val="1"/>
        </w:num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實施方式</w:t>
      </w:r>
    </w:p>
    <w:p w:rsidR="00544F49" w:rsidRDefault="002E3EA3">
      <w:pPr>
        <w:pStyle w:val="a8"/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本土語文教學支援工作人員認證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非國中小現職教師及退休教師：</w:t>
      </w:r>
    </w:p>
    <w:p w:rsidR="00544F49" w:rsidRDefault="002E3EA3">
      <w:pPr>
        <w:pStyle w:val="a8"/>
        <w:numPr>
          <w:ilvl w:val="0"/>
          <w:numId w:val="6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認證資格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年滿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歲以上之本國國民，並持有以下語言能力認證證書之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者。</w:t>
      </w:r>
    </w:p>
    <w:p w:rsidR="00544F49" w:rsidRDefault="002E3EA3">
      <w:pPr>
        <w:pStyle w:val="a8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t>閩南語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教育部閩南語語言能力認證考試中高級以上（含）或國立成功大學臺灣語文測驗中心全民台語認證</w:t>
      </w:r>
      <w:r>
        <w:rPr>
          <w:rFonts w:ascii="標楷體" w:eastAsia="標楷體" w:hAnsi="標楷體"/>
          <w:szCs w:val="24"/>
        </w:rPr>
        <w:t>B2 (</w:t>
      </w:r>
      <w:r>
        <w:rPr>
          <w:rFonts w:ascii="標楷體" w:eastAsia="標楷體" w:hAnsi="標楷體"/>
          <w:szCs w:val="24"/>
        </w:rPr>
        <w:t>中高級以上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（含）證書</w:t>
      </w:r>
    </w:p>
    <w:p w:rsidR="00544F49" w:rsidRDefault="002E3EA3">
      <w:pPr>
        <w:pStyle w:val="a8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t>客語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客家委員會客語語言能力認證考試中高級以上證書。</w:t>
      </w:r>
    </w:p>
    <w:p w:rsidR="00544F49" w:rsidRDefault="002E3EA3">
      <w:pPr>
        <w:pStyle w:val="a8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t>原住民族語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原住民族委員會中華民國</w:t>
      </w:r>
      <w:r>
        <w:rPr>
          <w:rFonts w:ascii="標楷體" w:eastAsia="標楷體" w:hAnsi="標楷體"/>
          <w:szCs w:val="24"/>
        </w:rPr>
        <w:t>102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日以前核發之原住民族語言</w:t>
      </w:r>
      <w:r>
        <w:rPr>
          <w:rFonts w:ascii="標楷體" w:eastAsia="標楷體" w:hAnsi="標楷體"/>
          <w:szCs w:val="24"/>
        </w:rPr>
        <w:lastRenderedPageBreak/>
        <w:t>能力認證考試合格證書，或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日以後核發之原住民族語言能力認證測驗高級</w:t>
      </w:r>
      <w:r>
        <w:rPr>
          <w:rFonts w:ascii="標楷體" w:eastAsia="標楷體" w:hAnsi="標楷體"/>
          <w:szCs w:val="24"/>
        </w:rPr>
        <w:t>（含）以上合格證書者。</w:t>
      </w:r>
    </w:p>
    <w:p w:rsidR="00544F49" w:rsidRDefault="002E3EA3">
      <w:pPr>
        <w:pStyle w:val="a8"/>
        <w:numPr>
          <w:ilvl w:val="0"/>
          <w:numId w:val="7"/>
        </w:numPr>
      </w:pPr>
      <w:r>
        <w:rPr>
          <w:rFonts w:ascii="標楷體" w:eastAsia="標楷體" w:hAnsi="標楷體" w:cs="細明體"/>
          <w:b/>
          <w:kern w:val="0"/>
          <w:szCs w:val="24"/>
        </w:rPr>
        <w:t>持有閩南語、客語語言能力認證中級合格證書或</w:t>
      </w:r>
      <w:r>
        <w:rPr>
          <w:rFonts w:ascii="標楷體" w:eastAsia="標楷體" w:hAnsi="標楷體" w:cs="細明體"/>
          <w:b/>
          <w:kern w:val="0"/>
          <w:szCs w:val="24"/>
        </w:rPr>
        <w:t>103</w:t>
      </w:r>
      <w:r>
        <w:rPr>
          <w:rFonts w:ascii="標楷體" w:eastAsia="標楷體" w:hAnsi="標楷體" w:cs="細明體"/>
          <w:b/>
          <w:kern w:val="0"/>
          <w:szCs w:val="24"/>
        </w:rPr>
        <w:t>年</w:t>
      </w:r>
      <w:r>
        <w:rPr>
          <w:rFonts w:ascii="標楷體" w:eastAsia="標楷體" w:hAnsi="標楷體" w:cs="細明體"/>
          <w:b/>
          <w:kern w:val="0"/>
          <w:szCs w:val="24"/>
        </w:rPr>
        <w:t>1</w:t>
      </w:r>
      <w:r>
        <w:rPr>
          <w:rFonts w:ascii="標楷體" w:eastAsia="標楷體" w:hAnsi="標楷體" w:cs="細明體"/>
          <w:b/>
          <w:kern w:val="0"/>
          <w:szCs w:val="24"/>
        </w:rPr>
        <w:t>月</w:t>
      </w:r>
      <w:r>
        <w:rPr>
          <w:rFonts w:ascii="標楷體" w:eastAsia="標楷體" w:hAnsi="標楷體" w:cs="細明體"/>
          <w:b/>
          <w:kern w:val="0"/>
          <w:szCs w:val="24"/>
        </w:rPr>
        <w:t>1</w:t>
      </w:r>
      <w:r>
        <w:rPr>
          <w:rFonts w:ascii="標楷體" w:eastAsia="標楷體" w:hAnsi="標楷體" w:cs="細明體"/>
          <w:b/>
          <w:kern w:val="0"/>
          <w:szCs w:val="24"/>
        </w:rPr>
        <w:t>日以後核發之原住民族語言能力認證測驗中高級合格證書者，得參加本教學專業培訓，惟需於取得</w:t>
      </w:r>
      <w:r>
        <w:rPr>
          <w:rFonts w:ascii="標楷體" w:eastAsia="標楷體" w:hAnsi="標楷體" w:cs="細明體"/>
          <w:b/>
          <w:kern w:val="0"/>
          <w:szCs w:val="24"/>
        </w:rPr>
        <w:t>1~3</w:t>
      </w:r>
      <w:r>
        <w:rPr>
          <w:rFonts w:ascii="標楷體" w:eastAsia="標楷體" w:hAnsi="標楷體" w:cs="細明體"/>
          <w:b/>
          <w:kern w:val="0"/>
          <w:szCs w:val="24"/>
        </w:rPr>
        <w:t>項所規定之合格證書，向本府教育處換發本土語文支援工作人員證書後，始具備擔任「國民中小學教學支援工作人員」資格</w:t>
      </w:r>
      <w:r>
        <w:rPr>
          <w:rFonts w:ascii="標楷體" w:eastAsia="標楷體" w:hAnsi="標楷體" w:cs="細明體"/>
          <w:kern w:val="0"/>
          <w:szCs w:val="24"/>
        </w:rPr>
        <w:t>。</w:t>
      </w:r>
    </w:p>
    <w:p w:rsidR="00544F49" w:rsidRDefault="002E3EA3">
      <w:pPr>
        <w:autoSpaceDE w:val="0"/>
        <w:spacing w:line="360" w:lineRule="auto"/>
        <w:ind w:left="1046"/>
        <w:jc w:val="both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t>以上</w:t>
      </w:r>
      <w:proofErr w:type="gramStart"/>
      <w:r>
        <w:rPr>
          <w:rFonts w:ascii="標楷體" w:eastAsia="標楷體" w:hAnsi="標楷體" w:cs="細明體"/>
          <w:kern w:val="0"/>
          <w:szCs w:val="24"/>
        </w:rPr>
        <w:t>均需未</w:t>
      </w:r>
      <w:proofErr w:type="gramEnd"/>
      <w:r>
        <w:rPr>
          <w:rFonts w:ascii="標楷體" w:eastAsia="標楷體" w:hAnsi="標楷體" w:cs="細明體"/>
          <w:kern w:val="0"/>
          <w:szCs w:val="24"/>
        </w:rPr>
        <w:t>違反性別平等教育法第</w:t>
      </w:r>
      <w:r>
        <w:rPr>
          <w:rFonts w:ascii="標楷體" w:eastAsia="標楷體" w:hAnsi="標楷體" w:cs="細明體"/>
          <w:kern w:val="0"/>
          <w:szCs w:val="24"/>
        </w:rPr>
        <w:t>27</w:t>
      </w:r>
      <w:r>
        <w:rPr>
          <w:rFonts w:ascii="標楷體" w:eastAsia="標楷體" w:hAnsi="標楷體" w:cs="細明體"/>
          <w:kern w:val="0"/>
          <w:szCs w:val="24"/>
        </w:rPr>
        <w:t>條者</w:t>
      </w:r>
    </w:p>
    <w:p w:rsidR="00544F49" w:rsidRDefault="002E3EA3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989" w:hanging="845"/>
        <w:jc w:val="both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/>
          <w:kern w:val="0"/>
          <w:szCs w:val="24"/>
        </w:rPr>
        <w:t xml:space="preserve">        </w:t>
      </w:r>
      <w:r>
        <w:rPr>
          <w:rFonts w:ascii="標楷體" w:eastAsia="標楷體" w:hAnsi="標楷體" w:cs="細明體"/>
          <w:kern w:val="0"/>
          <w:szCs w:val="24"/>
        </w:rPr>
        <w:t>乙方</w:t>
      </w:r>
      <w:r>
        <w:rPr>
          <w:rFonts w:ascii="標楷體" w:eastAsia="標楷體" w:hAnsi="標楷體" w:cs="細明體"/>
          <w:kern w:val="0"/>
          <w:szCs w:val="24"/>
        </w:rPr>
        <w:t>(</w:t>
      </w:r>
      <w:r>
        <w:rPr>
          <w:rFonts w:ascii="標楷體" w:eastAsia="標楷體" w:hAnsi="標楷體" w:cs="細明體"/>
          <w:kern w:val="0"/>
          <w:szCs w:val="24"/>
        </w:rPr>
        <w:t>教學支援工作人員</w:t>
      </w:r>
      <w:r>
        <w:rPr>
          <w:rFonts w:ascii="標楷體" w:eastAsia="標楷體" w:hAnsi="標楷體" w:cs="細明體"/>
          <w:kern w:val="0"/>
          <w:szCs w:val="24"/>
        </w:rPr>
        <w:t>)</w:t>
      </w:r>
      <w:r>
        <w:rPr>
          <w:rFonts w:ascii="標楷體" w:eastAsia="標楷體" w:hAnsi="標楷體" w:cs="細明體"/>
          <w:kern w:val="0"/>
          <w:szCs w:val="24"/>
        </w:rPr>
        <w:t>應同意甲方</w:t>
      </w:r>
      <w:r>
        <w:rPr>
          <w:rFonts w:ascii="標楷體" w:eastAsia="標楷體" w:hAnsi="標楷體" w:cs="細明體"/>
          <w:kern w:val="0"/>
          <w:szCs w:val="24"/>
        </w:rPr>
        <w:t>(</w:t>
      </w:r>
      <w:r>
        <w:rPr>
          <w:rFonts w:ascii="標楷體" w:eastAsia="標楷體" w:hAnsi="標楷體" w:cs="細明體"/>
          <w:kern w:val="0"/>
          <w:szCs w:val="24"/>
        </w:rPr>
        <w:t>花蓮縣政府</w:t>
      </w:r>
      <w:r>
        <w:rPr>
          <w:rFonts w:ascii="標楷體" w:eastAsia="標楷體" w:hAnsi="標楷體" w:cs="細明體"/>
          <w:kern w:val="0"/>
          <w:szCs w:val="24"/>
        </w:rPr>
        <w:t>)</w:t>
      </w:r>
      <w:r>
        <w:rPr>
          <w:rFonts w:ascii="標楷體" w:eastAsia="標楷體" w:hAnsi="標楷體" w:cs="細明體"/>
          <w:kern w:val="0"/>
          <w:szCs w:val="24"/>
        </w:rPr>
        <w:t>依「性別平等教育法」及「</w:t>
      </w:r>
      <w:proofErr w:type="gramStart"/>
      <w:r>
        <w:rPr>
          <w:rFonts w:ascii="標楷體" w:eastAsia="標楷體" w:hAnsi="標楷體" w:cs="細明體"/>
          <w:kern w:val="0"/>
          <w:szCs w:val="24"/>
        </w:rPr>
        <w:t>性侵</w:t>
      </w:r>
      <w:proofErr w:type="gramEnd"/>
      <w:r>
        <w:rPr>
          <w:rFonts w:ascii="標楷體" w:eastAsia="標楷體" w:hAnsi="標楷體" w:cs="細明體"/>
          <w:kern w:val="0"/>
          <w:szCs w:val="24"/>
        </w:rPr>
        <w:t xml:space="preserve">   </w:t>
      </w:r>
      <w:r>
        <w:rPr>
          <w:rFonts w:ascii="標楷體" w:eastAsia="標楷體" w:hAnsi="標楷體" w:cs="細明體"/>
          <w:kern w:val="0"/>
          <w:szCs w:val="24"/>
        </w:rPr>
        <w:t>害犯罪防治法」之規定，查閱其有無性侵害之犯罪紀錄，或是否曾經主管機關或學校性別平等教育委員</w:t>
      </w:r>
      <w:r>
        <w:rPr>
          <w:rFonts w:ascii="標楷體" w:eastAsia="標楷體" w:hAnsi="標楷體" w:cs="細明體"/>
          <w:kern w:val="0"/>
          <w:szCs w:val="24"/>
        </w:rPr>
        <w:t>會調查有性侵害、性騷擾或</w:t>
      </w:r>
      <w:proofErr w:type="gramStart"/>
      <w:r>
        <w:rPr>
          <w:rFonts w:ascii="標楷體" w:eastAsia="標楷體" w:hAnsi="標楷體" w:cs="細明體"/>
          <w:kern w:val="0"/>
          <w:szCs w:val="24"/>
        </w:rPr>
        <w:t>性霸凌</w:t>
      </w:r>
      <w:proofErr w:type="gramEnd"/>
      <w:r>
        <w:rPr>
          <w:rFonts w:ascii="標楷體" w:eastAsia="標楷體" w:hAnsi="標楷體" w:cs="細明體"/>
          <w:kern w:val="0"/>
          <w:szCs w:val="24"/>
        </w:rPr>
        <w:t>行為屬實並經該管主管機關核准解聘或</w:t>
      </w:r>
      <w:proofErr w:type="gramStart"/>
      <w:r>
        <w:rPr>
          <w:rFonts w:ascii="標楷體" w:eastAsia="標楷體" w:hAnsi="標楷體" w:cs="細明體"/>
          <w:kern w:val="0"/>
          <w:szCs w:val="24"/>
        </w:rPr>
        <w:t>不</w:t>
      </w:r>
      <w:proofErr w:type="gramEnd"/>
      <w:r>
        <w:rPr>
          <w:rFonts w:ascii="標楷體" w:eastAsia="標楷體" w:hAnsi="標楷體" w:cs="細明體"/>
          <w:kern w:val="0"/>
          <w:szCs w:val="24"/>
        </w:rPr>
        <w:t>續聘者。</w:t>
      </w:r>
      <w:r>
        <w:rPr>
          <w:rFonts w:ascii="標楷體" w:eastAsia="標楷體" w:hAnsi="標楷體" w:cs="細明體"/>
          <w:kern w:val="0"/>
          <w:szCs w:val="24"/>
        </w:rPr>
        <w:t xml:space="preserve">      </w:t>
      </w:r>
    </w:p>
    <w:p w:rsidR="00544F49" w:rsidRDefault="002E3EA3">
      <w:pPr>
        <w:spacing w:line="440" w:lineRule="exact"/>
        <w:jc w:val="both"/>
      </w:pPr>
      <w:r>
        <w:rPr>
          <w:rFonts w:ascii="標楷體" w:eastAsia="標楷體" w:hAnsi="標楷體"/>
          <w:b/>
          <w:szCs w:val="24"/>
        </w:rPr>
        <w:t xml:space="preserve">    </w:t>
      </w:r>
    </w:p>
    <w:p w:rsidR="00544F49" w:rsidRDefault="002E3EA3">
      <w:pPr>
        <w:pStyle w:val="a8"/>
        <w:numPr>
          <w:ilvl w:val="0"/>
          <w:numId w:val="6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t>認證</w:t>
      </w:r>
      <w:r>
        <w:rPr>
          <w:rFonts w:ascii="標楷體" w:eastAsia="標楷體" w:hAnsi="標楷體"/>
          <w:b/>
          <w:szCs w:val="24"/>
        </w:rPr>
        <w:t>辦法：</w:t>
      </w:r>
      <w:r>
        <w:rPr>
          <w:rFonts w:ascii="標楷體" w:eastAsia="標楷體" w:hAnsi="標楷體"/>
          <w:szCs w:val="24"/>
        </w:rPr>
        <w:t>認證工作分二階段進行，二階段</w:t>
      </w:r>
      <w:r>
        <w:rPr>
          <w:rFonts w:ascii="標楷體" w:eastAsia="標楷體" w:hAnsi="標楷體"/>
          <w:szCs w:val="24"/>
          <w:u w:val="single"/>
        </w:rPr>
        <w:t>均合格者</w:t>
      </w:r>
      <w:r>
        <w:rPr>
          <w:rFonts w:ascii="標楷體" w:eastAsia="標楷體" w:hAnsi="標楷體"/>
          <w:szCs w:val="24"/>
        </w:rPr>
        <w:t>，依</w:t>
      </w:r>
      <w:proofErr w:type="gramStart"/>
      <w:r>
        <w:rPr>
          <w:rFonts w:ascii="標楷體" w:eastAsia="標楷體" w:hAnsi="標楷體"/>
          <w:szCs w:val="24"/>
        </w:rPr>
        <w:t>語言別由花蓮縣</w:t>
      </w:r>
      <w:proofErr w:type="gramEnd"/>
      <w:r>
        <w:rPr>
          <w:rFonts w:ascii="標楷體" w:eastAsia="標楷體" w:hAnsi="標楷體"/>
          <w:szCs w:val="24"/>
        </w:rPr>
        <w:t>政府授予本土語文教學支援工作人員認證合格證書。</w:t>
      </w:r>
    </w:p>
    <w:p w:rsidR="00544F49" w:rsidRDefault="002E3EA3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【第一階段】資格審查。</w:t>
      </w:r>
    </w:p>
    <w:p w:rsidR="00544F49" w:rsidRDefault="002E3EA3">
      <w:pPr>
        <w:spacing w:line="440" w:lineRule="exact"/>
        <w:ind w:left="72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【第二階段】通過第一階段認證之人員，須參加花蓮縣政府教育處安排之</w:t>
      </w:r>
      <w:r>
        <w:rPr>
          <w:rFonts w:ascii="標楷體" w:eastAsia="標楷體" w:hAnsi="標楷體"/>
          <w:szCs w:val="24"/>
        </w:rPr>
        <w:t xml:space="preserve"> 36 </w:t>
      </w:r>
      <w:r>
        <w:rPr>
          <w:rFonts w:ascii="標楷體" w:eastAsia="標楷體" w:hAnsi="標楷體"/>
          <w:szCs w:val="24"/>
        </w:rPr>
        <w:t>小時專業培訓課程（詳如附件</w:t>
      </w:r>
      <w:r>
        <w:rPr>
          <w:rFonts w:ascii="標楷體" w:eastAsia="標楷體" w:hAnsi="標楷體"/>
          <w:szCs w:val="24"/>
        </w:rPr>
        <w:t xml:space="preserve"> 1 </w:t>
      </w:r>
      <w:r>
        <w:rPr>
          <w:rFonts w:ascii="標楷體" w:eastAsia="標楷體" w:hAnsi="標楷體"/>
          <w:szCs w:val="24"/>
        </w:rPr>
        <w:t>課程表），經審核成績達</w:t>
      </w:r>
      <w:r>
        <w:rPr>
          <w:rFonts w:ascii="標楷體" w:eastAsia="標楷體" w:hAnsi="標楷體"/>
          <w:szCs w:val="24"/>
        </w:rPr>
        <w:t xml:space="preserve"> 80 </w:t>
      </w:r>
      <w:r>
        <w:rPr>
          <w:rFonts w:ascii="標楷體" w:eastAsia="標楷體" w:hAnsi="標楷體"/>
          <w:szCs w:val="24"/>
        </w:rPr>
        <w:t>分以上者，為合格。</w:t>
      </w:r>
    </w:p>
    <w:p w:rsidR="00544F49" w:rsidRDefault="002E3EA3">
      <w:pPr>
        <w:spacing w:line="440" w:lineRule="exact"/>
        <w:ind w:left="72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</w:p>
    <w:tbl>
      <w:tblPr>
        <w:tblW w:w="890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1253"/>
        <w:gridCol w:w="4116"/>
      </w:tblGrid>
      <w:tr w:rsidR="00544F49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評量項目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占分比例</w:t>
            </w:r>
            <w:proofErr w:type="gramEnd"/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出席率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40% </w:t>
            </w:r>
          </w:p>
          <w:p w:rsidR="00544F49" w:rsidRDefault="00544F4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全勤</w:t>
            </w:r>
            <w:r>
              <w:rPr>
                <w:rFonts w:ascii="標楷體" w:eastAsia="標楷體" w:hAnsi="標楷體"/>
                <w:sz w:val="20"/>
                <w:szCs w:val="20"/>
              </w:rPr>
              <w:t>100</w:t>
            </w: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  <w:p w:rsidR="00544F49" w:rsidRDefault="002E3E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缺課</w:t>
            </w:r>
            <w:r>
              <w:rPr>
                <w:rFonts w:ascii="標楷體" w:eastAsia="標楷體" w:hAnsi="標楷體"/>
                <w:sz w:val="20"/>
                <w:szCs w:val="20"/>
              </w:rPr>
              <w:t>1(</w:t>
            </w:r>
            <w:r>
              <w:rPr>
                <w:rFonts w:ascii="標楷體" w:eastAsia="標楷體" w:hAnsi="標楷體"/>
                <w:sz w:val="20"/>
                <w:szCs w:val="20"/>
              </w:rPr>
              <w:t>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小時</w:t>
            </w:r>
            <w:r>
              <w:rPr>
                <w:rFonts w:ascii="標楷體" w:eastAsia="標楷體" w:hAnsi="標楷體"/>
                <w:sz w:val="20"/>
                <w:szCs w:val="20"/>
              </w:rPr>
              <w:t>:90</w:t>
            </w: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  <w:p w:rsidR="00544F49" w:rsidRDefault="002E3E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缺課</w:t>
            </w:r>
            <w:r>
              <w:rPr>
                <w:rFonts w:ascii="標楷體" w:eastAsia="標楷體" w:hAnsi="標楷體"/>
                <w:sz w:val="20"/>
                <w:szCs w:val="20"/>
              </w:rPr>
              <w:t>1~2(</w:t>
            </w:r>
            <w:r>
              <w:rPr>
                <w:rFonts w:ascii="標楷體" w:eastAsia="標楷體" w:hAnsi="標楷體"/>
                <w:sz w:val="20"/>
                <w:szCs w:val="20"/>
              </w:rPr>
              <w:t>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小時</w:t>
            </w:r>
            <w:r>
              <w:rPr>
                <w:rFonts w:ascii="標楷體" w:eastAsia="標楷體" w:hAnsi="標楷體"/>
                <w:sz w:val="20"/>
                <w:szCs w:val="20"/>
              </w:rPr>
              <w:t>:80</w:t>
            </w: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  <w:p w:rsidR="00544F49" w:rsidRDefault="002E3E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缺課</w:t>
            </w:r>
            <w:r>
              <w:rPr>
                <w:rFonts w:ascii="標楷體" w:eastAsia="標楷體" w:hAnsi="標楷體"/>
                <w:sz w:val="20"/>
                <w:szCs w:val="20"/>
              </w:rPr>
              <w:t>2~3(</w:t>
            </w:r>
            <w:r>
              <w:rPr>
                <w:rFonts w:ascii="標楷體" w:eastAsia="標楷體" w:hAnsi="標楷體"/>
                <w:sz w:val="20"/>
                <w:szCs w:val="20"/>
              </w:rPr>
              <w:t>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小時</w:t>
            </w:r>
            <w:r>
              <w:rPr>
                <w:rFonts w:ascii="標楷體" w:eastAsia="標楷體" w:hAnsi="標楷體"/>
                <w:sz w:val="20"/>
                <w:szCs w:val="20"/>
              </w:rPr>
              <w:t>:70</w:t>
            </w: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  <w:p w:rsidR="00544F49" w:rsidRDefault="002E3E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缺課</w:t>
            </w:r>
            <w:r>
              <w:rPr>
                <w:rFonts w:ascii="標楷體" w:eastAsia="標楷體" w:hAnsi="標楷體"/>
                <w:sz w:val="20"/>
                <w:szCs w:val="20"/>
              </w:rPr>
              <w:t>3~4(</w:t>
            </w:r>
            <w:r>
              <w:rPr>
                <w:rFonts w:ascii="標楷體" w:eastAsia="標楷體" w:hAnsi="標楷體"/>
                <w:sz w:val="20"/>
                <w:szCs w:val="20"/>
              </w:rPr>
              <w:t>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小時</w:t>
            </w:r>
            <w:r>
              <w:rPr>
                <w:rFonts w:ascii="標楷體" w:eastAsia="標楷體" w:hAnsi="標楷體"/>
                <w:sz w:val="20"/>
                <w:szCs w:val="20"/>
              </w:rPr>
              <w:t>:60</w:t>
            </w: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  <w:p w:rsidR="00544F49" w:rsidRDefault="002E3EA3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缺課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小時以上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不核予證書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各課目評量</w:t>
            </w:r>
          </w:p>
          <w:p w:rsidR="00544F49" w:rsidRDefault="00544F49">
            <w:pPr>
              <w:pStyle w:val="a8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評量內容視各上課教師規定之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模擬教學與實務演練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試教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20%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試教時間依實際上課人數另訂之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自備教學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設計簡案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式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份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研習心得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10%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研習心得</w:t>
            </w:r>
            <w:r>
              <w:rPr>
                <w:rFonts w:ascii="標楷體" w:eastAsia="標楷體" w:hAnsi="標楷體"/>
                <w:szCs w:val="24"/>
              </w:rPr>
              <w:t>500~1000</w:t>
            </w:r>
            <w:r>
              <w:rPr>
                <w:rFonts w:ascii="標楷體" w:eastAsia="標楷體" w:hAnsi="標楷體"/>
                <w:szCs w:val="24"/>
              </w:rPr>
              <w:t>字，格式不拘，於結業前繳交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書面或電子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均可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544F49" w:rsidRDefault="002E3EA3">
      <w:pPr>
        <w:spacing w:line="440" w:lineRule="exact"/>
        <w:ind w:left="720" w:hanging="720"/>
      </w:pPr>
      <w:r>
        <w:rPr>
          <w:rFonts w:ascii="標楷體" w:eastAsia="標楷體" w:hAnsi="標楷體"/>
          <w:szCs w:val="24"/>
        </w:rPr>
        <w:t xml:space="preserve">      </w:t>
      </w:r>
    </w:p>
    <w:p w:rsidR="00544F49" w:rsidRDefault="002E3EA3">
      <w:pPr>
        <w:pStyle w:val="a8"/>
        <w:numPr>
          <w:ilvl w:val="0"/>
          <w:numId w:val="5"/>
        </w:numPr>
        <w:spacing w:line="360" w:lineRule="auto"/>
        <w:jc w:val="both"/>
      </w:pPr>
      <w:r>
        <w:rPr>
          <w:rFonts w:ascii="標楷體" w:eastAsia="標楷體" w:hAnsi="標楷體"/>
          <w:b/>
          <w:szCs w:val="24"/>
        </w:rPr>
        <w:t>本土語文教學支援工作人員換證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國中小現職教師及退休教師</w:t>
      </w:r>
      <w:r>
        <w:rPr>
          <w:rFonts w:ascii="標楷體" w:eastAsia="標楷體" w:hAnsi="標楷體"/>
          <w:b/>
          <w:szCs w:val="24"/>
        </w:rPr>
        <w:t>)</w:t>
      </w:r>
    </w:p>
    <w:p w:rsidR="00544F49" w:rsidRDefault="002E3EA3">
      <w:pPr>
        <w:pStyle w:val="a8"/>
        <w:numPr>
          <w:ilvl w:val="0"/>
          <w:numId w:val="8"/>
        </w:numPr>
        <w:autoSpaceDE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認證資格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國中小現職教師及退休教師持有以下語言能力認證證書之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者。</w:t>
      </w:r>
    </w:p>
    <w:p w:rsidR="00544F49" w:rsidRDefault="002E3EA3">
      <w:pPr>
        <w:pStyle w:val="a8"/>
        <w:numPr>
          <w:ilvl w:val="0"/>
          <w:numId w:val="9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lastRenderedPageBreak/>
        <w:t>閩南語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教育部閩南語語言能力認證考試中高級以上（含）或國立成功大學臺灣語文測驗中心全民台語認證</w:t>
      </w:r>
      <w:r>
        <w:rPr>
          <w:rFonts w:ascii="標楷體" w:eastAsia="標楷體" w:hAnsi="標楷體"/>
          <w:szCs w:val="24"/>
        </w:rPr>
        <w:t>B2 (</w:t>
      </w:r>
      <w:r>
        <w:rPr>
          <w:rFonts w:ascii="標楷體" w:eastAsia="標楷體" w:hAnsi="標楷體"/>
          <w:szCs w:val="24"/>
        </w:rPr>
        <w:t>中高級以上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（含）證書</w:t>
      </w:r>
    </w:p>
    <w:p w:rsidR="00544F49" w:rsidRDefault="002E3EA3">
      <w:pPr>
        <w:pStyle w:val="a8"/>
        <w:numPr>
          <w:ilvl w:val="0"/>
          <w:numId w:val="9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t>客語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客家委員會客語語言能力認證考試中高級以上證書。</w:t>
      </w:r>
    </w:p>
    <w:p w:rsidR="00544F49" w:rsidRDefault="002E3EA3">
      <w:pPr>
        <w:pStyle w:val="a8"/>
        <w:numPr>
          <w:ilvl w:val="0"/>
          <w:numId w:val="9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t>原住民族語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原住民族委員會中華民國</w:t>
      </w:r>
      <w:r>
        <w:rPr>
          <w:rFonts w:ascii="標楷體" w:eastAsia="標楷體" w:hAnsi="標楷體"/>
          <w:szCs w:val="24"/>
        </w:rPr>
        <w:t>102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日以前核發之原住民族語言能力認證考試合格證書，或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日以後核發之原住民族語言能力認證測驗高級（含）以上合格證書者。</w:t>
      </w:r>
    </w:p>
    <w:p w:rsidR="00544F49" w:rsidRDefault="002E3EA3">
      <w:pPr>
        <w:pStyle w:val="a8"/>
        <w:numPr>
          <w:ilvl w:val="0"/>
          <w:numId w:val="8"/>
        </w:numPr>
        <w:autoSpaceDE w:val="0"/>
        <w:spacing w:line="360" w:lineRule="auto"/>
        <w:jc w:val="both"/>
      </w:pPr>
      <w:r>
        <w:rPr>
          <w:rFonts w:ascii="標楷體" w:eastAsia="標楷體" w:hAnsi="標楷體"/>
          <w:szCs w:val="24"/>
        </w:rPr>
        <w:t>換證</w:t>
      </w:r>
      <w:r>
        <w:rPr>
          <w:rFonts w:ascii="標楷體" w:eastAsia="標楷體" w:hAnsi="標楷體"/>
          <w:b/>
          <w:szCs w:val="24"/>
        </w:rPr>
        <w:t>辦法</w:t>
      </w:r>
      <w:r>
        <w:rPr>
          <w:rFonts w:ascii="標楷體" w:eastAsia="標楷體" w:hAnsi="標楷體"/>
          <w:b/>
          <w:szCs w:val="24"/>
        </w:rPr>
        <w:t>:</w:t>
      </w:r>
      <w:r>
        <w:rPr>
          <w:rFonts w:ascii="標楷體" w:eastAsia="標楷體" w:hAnsi="標楷體"/>
          <w:b/>
          <w:szCs w:val="24"/>
        </w:rPr>
        <w:t>經報名及資格審查通過者即可依</w:t>
      </w:r>
      <w:proofErr w:type="gramStart"/>
      <w:r>
        <w:rPr>
          <w:rFonts w:ascii="標楷體" w:eastAsia="標楷體" w:hAnsi="標楷體"/>
          <w:b/>
          <w:szCs w:val="24"/>
        </w:rPr>
        <w:t>語言別由花蓮縣</w:t>
      </w:r>
      <w:proofErr w:type="gramEnd"/>
      <w:r>
        <w:rPr>
          <w:rFonts w:ascii="標楷體" w:eastAsia="標楷體" w:hAnsi="標楷體"/>
          <w:b/>
          <w:szCs w:val="24"/>
        </w:rPr>
        <w:t>政府授予本土語文教學支援工作人員</w:t>
      </w:r>
      <w:r>
        <w:rPr>
          <w:rFonts w:ascii="標楷體" w:eastAsia="標楷體" w:hAnsi="標楷體"/>
          <w:b/>
          <w:szCs w:val="24"/>
        </w:rPr>
        <w:t>認證合格證書，唯</w:t>
      </w:r>
      <w:r>
        <w:rPr>
          <w:rFonts w:ascii="標楷體" w:eastAsia="標楷體" w:hAnsi="標楷體"/>
          <w:szCs w:val="24"/>
        </w:rPr>
        <w:t>退休教師截至報名日時，退休滿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年以上者須參與表定之部分專業培訓課程後使得換證。</w:t>
      </w:r>
      <w:r>
        <w:rPr>
          <w:rFonts w:ascii="標楷體" w:eastAsia="標楷體" w:hAnsi="標楷體"/>
          <w:szCs w:val="24"/>
        </w:rPr>
        <w:t xml:space="preserve">  </w:t>
      </w:r>
    </w:p>
    <w:p w:rsidR="00544F49" w:rsidRDefault="002E3EA3">
      <w:pPr>
        <w:pStyle w:val="a8"/>
        <w:numPr>
          <w:ilvl w:val="0"/>
          <w:numId w:val="5"/>
        </w:numPr>
        <w:spacing w:line="360" w:lineRule="auto"/>
        <w:jc w:val="both"/>
      </w:pPr>
      <w:r>
        <w:rPr>
          <w:rFonts w:ascii="標楷體" w:eastAsia="標楷體" w:hAnsi="標楷體"/>
          <w:b/>
          <w:szCs w:val="24"/>
        </w:rPr>
        <w:t>報名時間：自公告日起至</w:t>
      </w:r>
      <w:r>
        <w:rPr>
          <w:rFonts w:ascii="標楷體" w:eastAsia="標楷體" w:hAnsi="標楷體"/>
          <w:b/>
          <w:szCs w:val="24"/>
        </w:rPr>
        <w:t>112</w:t>
      </w:r>
      <w:r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>19</w:t>
      </w:r>
      <w:r>
        <w:rPr>
          <w:rFonts w:ascii="標楷體" w:eastAsia="標楷體" w:hAnsi="標楷體"/>
          <w:b/>
          <w:szCs w:val="24"/>
        </w:rPr>
        <w:t>日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四</w:t>
      </w:r>
      <w:r>
        <w:rPr>
          <w:rFonts w:ascii="標楷體" w:eastAsia="標楷體" w:hAnsi="標楷體"/>
          <w:b/>
          <w:szCs w:val="24"/>
        </w:rPr>
        <w:t>)16:00</w:t>
      </w:r>
      <w:r>
        <w:rPr>
          <w:rFonts w:ascii="標楷體" w:eastAsia="標楷體" w:hAnsi="標楷體"/>
          <w:b/>
          <w:szCs w:val="24"/>
        </w:rPr>
        <w:t>止</w:t>
      </w:r>
      <w:r>
        <w:rPr>
          <w:rFonts w:ascii="標楷體" w:eastAsia="標楷體" w:hAnsi="標楷體"/>
          <w:szCs w:val="24"/>
        </w:rPr>
        <w:t>。</w:t>
      </w:r>
    </w:p>
    <w:p w:rsidR="00544F49" w:rsidRDefault="002E3EA3">
      <w:pPr>
        <w:pStyle w:val="a8"/>
        <w:numPr>
          <w:ilvl w:val="0"/>
          <w:numId w:val="5"/>
        </w:numPr>
        <w:spacing w:line="360" w:lineRule="auto"/>
        <w:jc w:val="both"/>
      </w:pPr>
      <w:r>
        <w:rPr>
          <w:rFonts w:ascii="標楷體" w:eastAsia="標楷體" w:hAnsi="標楷體"/>
          <w:b/>
          <w:szCs w:val="24"/>
        </w:rPr>
        <w:t>報名方式及地點：</w:t>
      </w:r>
    </w:p>
    <w:p w:rsidR="00544F49" w:rsidRDefault="002E3EA3">
      <w:pPr>
        <w:spacing w:line="440" w:lineRule="exact"/>
        <w:ind w:left="283" w:firstLine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報名資料一律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「郵寄限時掛號」或「親送」方式辦理報名及資格審查；資料缺漏未於期限內補正或資格不符者，不受理報名。</w:t>
      </w:r>
    </w:p>
    <w:p w:rsidR="00544F49" w:rsidRDefault="002E3EA3">
      <w:pPr>
        <w:pStyle w:val="a8"/>
        <w:numPr>
          <w:ilvl w:val="0"/>
          <w:numId w:val="10"/>
        </w:num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送件方式：</w:t>
      </w:r>
    </w:p>
    <w:tbl>
      <w:tblPr>
        <w:tblW w:w="8968" w:type="dxa"/>
        <w:tblInd w:w="6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6992"/>
      </w:tblGrid>
      <w:tr w:rsidR="00544F49">
        <w:tblPrEx>
          <w:tblCellMar>
            <w:top w:w="0" w:type="dxa"/>
            <w:bottom w:w="0" w:type="dxa"/>
          </w:tblCellMar>
        </w:tblPrEx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pacing w:line="440" w:lineRule="exact"/>
              <w:ind w:left="850" w:hanging="5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郵寄或親送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ind w:left="850" w:hanging="5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  <w:r>
              <w:rPr>
                <w:rFonts w:ascii="標楷體" w:eastAsia="標楷體" w:hAnsi="標楷體"/>
                <w:szCs w:val="24"/>
              </w:rPr>
              <w:t xml:space="preserve">: 973 </w:t>
            </w:r>
            <w:r>
              <w:rPr>
                <w:rFonts w:ascii="標楷體" w:eastAsia="標楷體" w:hAnsi="標楷體"/>
                <w:szCs w:val="24"/>
              </w:rPr>
              <w:t>花蓮縣吉安鄉中山路</w:t>
            </w:r>
            <w:r>
              <w:rPr>
                <w:rFonts w:ascii="標楷體" w:eastAsia="標楷體" w:hAnsi="標楷體"/>
                <w:szCs w:val="24"/>
              </w:rPr>
              <w:t xml:space="preserve"> 3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662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pacing w:line="440" w:lineRule="exact"/>
              <w:ind w:left="850" w:hanging="5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pacing w:line="440" w:lineRule="exact"/>
              <w:ind w:left="850" w:hanging="5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收件人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>花蓮縣立吉安國民中學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黃懷萱主任</w:t>
            </w:r>
          </w:p>
        </w:tc>
      </w:tr>
    </w:tbl>
    <w:p w:rsidR="00544F49" w:rsidRDefault="002E3EA3">
      <w:pPr>
        <w:pStyle w:val="a8"/>
        <w:numPr>
          <w:ilvl w:val="0"/>
          <w:numId w:val="10"/>
        </w:numPr>
        <w:spacing w:line="440" w:lineRule="exact"/>
        <w:jc w:val="both"/>
      </w:pPr>
      <w:r>
        <w:rPr>
          <w:rFonts w:ascii="標楷體" w:eastAsia="標楷體" w:hAnsi="標楷體"/>
        </w:rPr>
        <w:t>郵寄者以郵戳為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，親送者需於當日</w:t>
      </w:r>
      <w:r>
        <w:rPr>
          <w:rFonts w:ascii="標楷體" w:eastAsia="標楷體" w:hAnsi="標楷體"/>
        </w:rPr>
        <w:t xml:space="preserve"> 16 </w:t>
      </w:r>
      <w:r>
        <w:rPr>
          <w:rFonts w:ascii="標楷體" w:eastAsia="標楷體" w:hAnsi="標楷體"/>
        </w:rPr>
        <w:t>時前送達。</w:t>
      </w:r>
    </w:p>
    <w:p w:rsidR="00544F49" w:rsidRDefault="00544F49">
      <w:pPr>
        <w:pStyle w:val="a8"/>
        <w:spacing w:line="440" w:lineRule="exact"/>
        <w:ind w:left="780"/>
        <w:jc w:val="both"/>
        <w:rPr>
          <w:rFonts w:ascii="標楷體" w:eastAsia="標楷體" w:hAnsi="標楷體"/>
          <w:szCs w:val="24"/>
        </w:rPr>
      </w:pPr>
    </w:p>
    <w:p w:rsidR="00544F49" w:rsidRDefault="002E3EA3">
      <w:pPr>
        <w:pStyle w:val="a8"/>
        <w:numPr>
          <w:ilvl w:val="0"/>
          <w:numId w:val="10"/>
        </w:num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本案聯絡人：（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）吉安國中教務主任黃懷萱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>03-8523136</w:t>
      </w:r>
      <w:r>
        <w:rPr>
          <w:rFonts w:ascii="標楷體" w:eastAsia="標楷體" w:hAnsi="標楷體"/>
          <w:szCs w:val="24"/>
        </w:rPr>
        <w:t>（分機</w:t>
      </w:r>
      <w:r>
        <w:rPr>
          <w:rFonts w:ascii="標楷體" w:eastAsia="標楷體" w:hAnsi="標楷體"/>
          <w:szCs w:val="24"/>
        </w:rPr>
        <w:t xml:space="preserve"> 102</w:t>
      </w:r>
      <w:r>
        <w:rPr>
          <w:rFonts w:ascii="標楷體" w:eastAsia="標楷體" w:hAnsi="標楷體"/>
          <w:szCs w:val="24"/>
        </w:rPr>
        <w:t>）</w:t>
      </w:r>
    </w:p>
    <w:p w:rsidR="00544F49" w:rsidRDefault="002E3EA3">
      <w:pPr>
        <w:spacing w:line="440" w:lineRule="exact"/>
        <w:ind w:firstLine="2880"/>
        <w:jc w:val="both"/>
      </w:pPr>
      <w:r>
        <w:rPr>
          <w:rFonts w:ascii="標楷體" w:eastAsia="標楷體" w:hAnsi="標楷體"/>
          <w:szCs w:val="24"/>
        </w:rPr>
        <w:t>Email:</w:t>
      </w:r>
      <w:r>
        <w:t xml:space="preserve"> </w:t>
      </w:r>
      <w:r>
        <w:rPr>
          <w:rFonts w:ascii="標楷體" w:eastAsia="標楷體" w:hAnsi="標楷體"/>
          <w:szCs w:val="24"/>
        </w:rPr>
        <w:t>shiuan1030@hotmail.com</w:t>
      </w:r>
    </w:p>
    <w:p w:rsidR="00544F49" w:rsidRDefault="002E3EA3">
      <w:pPr>
        <w:pStyle w:val="a8"/>
        <w:spacing w:line="440" w:lineRule="exact"/>
        <w:ind w:left="7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）秀林國小校長</w:t>
      </w:r>
      <w:r>
        <w:rPr>
          <w:rFonts w:ascii="標楷體" w:eastAsia="標楷體" w:hAnsi="標楷體"/>
          <w:szCs w:val="24"/>
        </w:rPr>
        <w:t xml:space="preserve"> </w:t>
      </w:r>
      <w:proofErr w:type="gramStart"/>
      <w:r>
        <w:rPr>
          <w:rFonts w:ascii="標楷體" w:eastAsia="標楷體" w:hAnsi="標楷體"/>
          <w:szCs w:val="24"/>
        </w:rPr>
        <w:t>鍾蕙</w:t>
      </w:r>
      <w:proofErr w:type="gramEnd"/>
      <w:r>
        <w:rPr>
          <w:rFonts w:ascii="標楷體" w:eastAsia="標楷體" w:hAnsi="標楷體"/>
          <w:szCs w:val="24"/>
        </w:rPr>
        <w:t>伃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>0932-050941</w:t>
      </w:r>
    </w:p>
    <w:p w:rsidR="00544F49" w:rsidRDefault="002E3EA3">
      <w:pPr>
        <w:pStyle w:val="a8"/>
        <w:numPr>
          <w:ilvl w:val="0"/>
          <w:numId w:val="10"/>
        </w:numPr>
        <w:spacing w:line="440" w:lineRule="exact"/>
        <w:jc w:val="both"/>
      </w:pPr>
      <w:r>
        <w:rPr>
          <w:rFonts w:ascii="標楷體" w:eastAsia="標楷體" w:hAnsi="標楷體"/>
        </w:rPr>
        <w:t>所需資料：以下資料送件後不予退還，如有需要請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留存副本。</w:t>
      </w:r>
    </w:p>
    <w:p w:rsidR="00544F49" w:rsidRDefault="002E3EA3">
      <w:pPr>
        <w:pStyle w:val="a8"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國民身份證正反面【影印本貼至報名表】</w:t>
      </w:r>
    </w:p>
    <w:p w:rsidR="00544F49" w:rsidRDefault="002E3EA3">
      <w:pPr>
        <w:pStyle w:val="a8"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語言能力認證證書【影本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>份】</w:t>
      </w:r>
    </w:p>
    <w:p w:rsidR="00544F49" w:rsidRDefault="002E3EA3">
      <w:pPr>
        <w:pStyle w:val="a8"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最高學歷證件【影本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份】</w:t>
      </w:r>
    </w:p>
    <w:p w:rsidR="00544F49" w:rsidRDefault="002E3EA3">
      <w:pPr>
        <w:pStyle w:val="a8"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認證報名表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【簽章正本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份】</w:t>
      </w:r>
      <w:r>
        <w:rPr>
          <w:rFonts w:ascii="標楷體" w:eastAsia="標楷體" w:hAnsi="標楷體"/>
        </w:rPr>
        <w:t xml:space="preserve"> </w:t>
      </w:r>
    </w:p>
    <w:p w:rsidR="00544F49" w:rsidRDefault="002E3EA3">
      <w:pPr>
        <w:pStyle w:val="a8"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切結書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【簽章正本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份】</w:t>
      </w:r>
    </w:p>
    <w:p w:rsidR="00544F49" w:rsidRDefault="002E3EA3">
      <w:pPr>
        <w:pStyle w:val="a8"/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其他：現職教師請備教師在職證明書【正本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分】；退休教師請備教師</w:t>
      </w:r>
      <w:r>
        <w:rPr>
          <w:rFonts w:ascii="標楷體" w:eastAsia="標楷體" w:hAnsi="標楷體"/>
        </w:rPr>
        <w:t>退休證</w:t>
      </w:r>
      <w:proofErr w:type="gramStart"/>
      <w:r>
        <w:rPr>
          <w:rFonts w:ascii="標楷體" w:eastAsia="標楷體" w:hAnsi="標楷體"/>
        </w:rPr>
        <w:t>【</w:t>
      </w:r>
      <w:proofErr w:type="gramEnd"/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</w:t>
      </w:r>
    </w:p>
    <w:p w:rsidR="00544F49" w:rsidRDefault="002E3EA3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八、教學專業培訓班實施辦法：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</w:pPr>
      <w:r>
        <w:rPr>
          <w:rFonts w:ascii="標楷體" w:eastAsia="標楷體" w:hAnsi="標楷體" w:cs="標楷體"/>
          <w:szCs w:val="24"/>
          <w:lang w:val="zh-TW"/>
        </w:rPr>
        <w:lastRenderedPageBreak/>
        <w:t>參加對象及人數：</w:t>
      </w:r>
      <w:r>
        <w:rPr>
          <w:rFonts w:ascii="標楷體" w:eastAsia="標楷體" w:hAnsi="標楷體"/>
          <w:szCs w:val="24"/>
        </w:rPr>
        <w:t>第一階段資格審查合格者，</w:t>
      </w:r>
      <w:proofErr w:type="gramStart"/>
      <w:r>
        <w:rPr>
          <w:rFonts w:ascii="標楷體" w:eastAsia="標楷體" w:hAnsi="標楷體"/>
          <w:szCs w:val="24"/>
        </w:rPr>
        <w:t>閩客原</w:t>
      </w:r>
      <w:r>
        <w:rPr>
          <w:rFonts w:ascii="標楷體" w:eastAsia="標楷體" w:hAnsi="標楷體" w:cs="標楷體"/>
          <w:szCs w:val="24"/>
          <w:lang w:val="zh-TW"/>
        </w:rPr>
        <w:t>預計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共</w:t>
      </w:r>
      <w:r>
        <w:rPr>
          <w:rFonts w:ascii="標楷體" w:eastAsia="標楷體" w:hAnsi="標楷體" w:cs="標楷體"/>
          <w:szCs w:val="24"/>
          <w:lang w:val="zh-TW"/>
        </w:rPr>
        <w:t>60</w:t>
      </w:r>
      <w:r>
        <w:rPr>
          <w:rFonts w:ascii="標楷體" w:eastAsia="標楷體" w:hAnsi="標楷體" w:cs="標楷體"/>
          <w:szCs w:val="24"/>
          <w:lang w:val="zh-TW"/>
        </w:rPr>
        <w:t>人。</w:t>
      </w:r>
      <w:r>
        <w:rPr>
          <w:rFonts w:ascii="標楷體" w:eastAsia="標楷體" w:hAnsi="標楷體" w:cs="標楷體"/>
          <w:szCs w:val="24"/>
          <w:lang w:val="zh-TW"/>
        </w:rPr>
        <w:t>(</w:t>
      </w:r>
      <w:r>
        <w:rPr>
          <w:rFonts w:ascii="標楷體" w:eastAsia="標楷體" w:hAnsi="標楷體" w:cs="標楷體"/>
          <w:szCs w:val="24"/>
          <w:lang w:val="zh-TW"/>
        </w:rPr>
        <w:t>閩客</w:t>
      </w:r>
      <w:r>
        <w:rPr>
          <w:rFonts w:ascii="標楷體" w:eastAsia="標楷體" w:hAnsi="標楷體" w:cs="標楷體"/>
          <w:szCs w:val="24"/>
          <w:lang w:val="zh-TW"/>
        </w:rPr>
        <w:t>30</w:t>
      </w:r>
      <w:r>
        <w:rPr>
          <w:rFonts w:ascii="標楷體" w:eastAsia="標楷體" w:hAnsi="標楷體" w:cs="標楷體"/>
          <w:szCs w:val="24"/>
          <w:lang w:val="zh-TW"/>
        </w:rPr>
        <w:t>人，原民</w:t>
      </w:r>
      <w:r>
        <w:rPr>
          <w:rFonts w:ascii="標楷體" w:eastAsia="標楷體" w:hAnsi="標楷體" w:cs="標楷體"/>
          <w:szCs w:val="24"/>
          <w:lang w:val="zh-TW"/>
        </w:rPr>
        <w:t>30</w:t>
      </w:r>
      <w:r>
        <w:rPr>
          <w:rFonts w:ascii="標楷體" w:eastAsia="標楷體" w:hAnsi="標楷體" w:cs="標楷體"/>
          <w:szCs w:val="24"/>
          <w:lang w:val="zh-TW"/>
        </w:rPr>
        <w:t>人</w:t>
      </w:r>
      <w:r>
        <w:rPr>
          <w:rFonts w:ascii="標楷體" w:eastAsia="標楷體" w:hAnsi="標楷體" w:cs="標楷體"/>
          <w:szCs w:val="24"/>
          <w:lang w:val="zh-TW"/>
        </w:rPr>
        <w:t>)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</w:pPr>
      <w:r>
        <w:rPr>
          <w:rFonts w:ascii="標楷體" w:eastAsia="標楷體" w:hAnsi="標楷體" w:cs="標楷體"/>
          <w:szCs w:val="24"/>
          <w:lang w:val="zh-TW"/>
        </w:rPr>
        <w:t>研習時間及地點：</w:t>
      </w:r>
    </w:p>
    <w:p w:rsidR="00544F49" w:rsidRDefault="002E3EA3">
      <w:pPr>
        <w:spacing w:line="360" w:lineRule="auto"/>
        <w:ind w:firstLine="720"/>
        <w:jc w:val="both"/>
      </w:pPr>
      <w:r>
        <w:rPr>
          <w:rFonts w:ascii="標楷體" w:eastAsia="標楷體" w:hAnsi="標楷體" w:cs="標楷體"/>
          <w:szCs w:val="24"/>
          <w:lang w:val="zh-TW"/>
        </w:rPr>
        <w:t>*</w:t>
      </w:r>
      <w:r>
        <w:rPr>
          <w:rFonts w:ascii="標楷體" w:eastAsia="標楷體" w:hAnsi="標楷體" w:cs="標楷體"/>
          <w:szCs w:val="24"/>
          <w:lang w:val="zh-TW"/>
        </w:rPr>
        <w:t>地點：花蓮縣吉安鄉吉安國中。</w:t>
      </w:r>
    </w:p>
    <w:p w:rsidR="00544F49" w:rsidRDefault="002E3EA3">
      <w:pPr>
        <w:spacing w:line="360" w:lineRule="auto"/>
        <w:ind w:firstLine="720"/>
        <w:jc w:val="both"/>
      </w:pPr>
      <w:r>
        <w:rPr>
          <w:rFonts w:ascii="標楷體" w:eastAsia="標楷體" w:hAnsi="標楷體" w:cs="標楷體"/>
          <w:szCs w:val="24"/>
          <w:lang w:val="zh-TW"/>
        </w:rPr>
        <w:t>*</w:t>
      </w:r>
      <w:r>
        <w:rPr>
          <w:rFonts w:ascii="標楷體" w:eastAsia="標楷體" w:hAnsi="標楷體" w:cs="標楷體"/>
          <w:szCs w:val="24"/>
          <w:lang w:val="zh-TW"/>
        </w:rPr>
        <w:t>日期：</w:t>
      </w:r>
      <w:r>
        <w:rPr>
          <w:rFonts w:ascii="標楷體" w:eastAsia="標楷體" w:hAnsi="標楷體" w:cs="標楷體"/>
          <w:szCs w:val="24"/>
          <w:lang w:val="zh-TW"/>
        </w:rPr>
        <w:t>112</w:t>
      </w:r>
      <w:r>
        <w:rPr>
          <w:rFonts w:ascii="標楷體" w:eastAsia="標楷體" w:hAnsi="標楷體" w:cs="標楷體"/>
          <w:szCs w:val="24"/>
          <w:lang w:val="zh-TW"/>
        </w:rPr>
        <w:t>年</w:t>
      </w:r>
      <w:r>
        <w:rPr>
          <w:rFonts w:ascii="標楷體" w:eastAsia="標楷體" w:hAnsi="標楷體" w:cs="標楷體"/>
          <w:szCs w:val="24"/>
          <w:lang w:val="zh-TW"/>
        </w:rPr>
        <w:t>2</w:t>
      </w:r>
      <w:r>
        <w:rPr>
          <w:rFonts w:ascii="標楷體" w:eastAsia="標楷體" w:hAnsi="標楷體" w:cs="標楷體"/>
          <w:szCs w:val="24"/>
          <w:lang w:val="zh-TW"/>
        </w:rPr>
        <w:t>月</w:t>
      </w:r>
      <w:r>
        <w:rPr>
          <w:rFonts w:ascii="標楷體" w:eastAsia="標楷體" w:hAnsi="標楷體" w:cs="標楷體"/>
          <w:szCs w:val="24"/>
          <w:lang w:val="zh-TW"/>
        </w:rPr>
        <w:t>11-12</w:t>
      </w:r>
      <w:r>
        <w:rPr>
          <w:rFonts w:ascii="標楷體" w:eastAsia="標楷體" w:hAnsi="標楷體" w:cs="標楷體"/>
          <w:szCs w:val="24"/>
          <w:lang w:val="zh-TW"/>
        </w:rPr>
        <w:t>日、</w:t>
      </w:r>
      <w:r>
        <w:rPr>
          <w:rFonts w:ascii="標楷體" w:eastAsia="標楷體" w:hAnsi="標楷體" w:cs="標楷體"/>
          <w:szCs w:val="24"/>
          <w:lang w:val="zh-TW"/>
        </w:rPr>
        <w:t>2</w:t>
      </w:r>
      <w:r>
        <w:rPr>
          <w:rFonts w:ascii="標楷體" w:eastAsia="標楷體" w:hAnsi="標楷體" w:cs="標楷體"/>
          <w:szCs w:val="24"/>
          <w:lang w:val="zh-TW"/>
        </w:rPr>
        <w:t>月</w:t>
      </w:r>
      <w:r>
        <w:rPr>
          <w:rFonts w:ascii="標楷體" w:eastAsia="標楷體" w:hAnsi="標楷體" w:cs="標楷體"/>
          <w:szCs w:val="24"/>
          <w:lang w:val="zh-TW"/>
        </w:rPr>
        <w:t>19</w:t>
      </w:r>
      <w:r>
        <w:rPr>
          <w:rFonts w:ascii="標楷體" w:eastAsia="標楷體" w:hAnsi="標楷體" w:cs="標楷體"/>
          <w:szCs w:val="24"/>
          <w:lang w:val="zh-TW"/>
        </w:rPr>
        <w:t>日、</w:t>
      </w:r>
      <w:r>
        <w:rPr>
          <w:rFonts w:ascii="標楷體" w:eastAsia="標楷體" w:hAnsi="標楷體" w:cs="標楷體"/>
          <w:szCs w:val="24"/>
          <w:lang w:val="zh-TW"/>
        </w:rPr>
        <w:t>2</w:t>
      </w:r>
      <w:r>
        <w:rPr>
          <w:rFonts w:ascii="標楷體" w:eastAsia="標楷體" w:hAnsi="標楷體" w:cs="標楷體"/>
          <w:szCs w:val="24"/>
          <w:lang w:val="zh-TW"/>
        </w:rPr>
        <w:t>月</w:t>
      </w:r>
      <w:r>
        <w:rPr>
          <w:rFonts w:ascii="標楷體" w:eastAsia="標楷體" w:hAnsi="標楷體" w:cs="標楷體"/>
          <w:szCs w:val="24"/>
          <w:lang w:val="zh-TW"/>
        </w:rPr>
        <w:t>25-26</w:t>
      </w:r>
      <w:r>
        <w:rPr>
          <w:rFonts w:ascii="標楷體" w:eastAsia="標楷體" w:hAnsi="標楷體" w:cs="標楷體"/>
          <w:szCs w:val="24"/>
          <w:lang w:val="zh-TW"/>
        </w:rPr>
        <w:t>日，共</w:t>
      </w:r>
      <w:r>
        <w:rPr>
          <w:rFonts w:ascii="標楷體" w:eastAsia="標楷體" w:hAnsi="標楷體" w:cs="標楷體"/>
          <w:szCs w:val="24"/>
          <w:lang w:val="zh-TW"/>
        </w:rPr>
        <w:t>5</w:t>
      </w:r>
      <w:r>
        <w:rPr>
          <w:rFonts w:ascii="標楷體" w:eastAsia="標楷體" w:hAnsi="標楷體" w:cs="標楷體"/>
          <w:szCs w:val="24"/>
          <w:lang w:val="zh-TW"/>
        </w:rPr>
        <w:t>日計</w:t>
      </w:r>
      <w:r>
        <w:rPr>
          <w:rFonts w:ascii="標楷體" w:eastAsia="標楷體" w:hAnsi="標楷體" w:cs="標楷體"/>
          <w:szCs w:val="24"/>
          <w:lang w:val="zh-TW"/>
        </w:rPr>
        <w:t>36</w:t>
      </w:r>
      <w:r>
        <w:rPr>
          <w:rFonts w:ascii="標楷體" w:eastAsia="標楷體" w:hAnsi="標楷體" w:cs="標楷體"/>
          <w:szCs w:val="24"/>
          <w:lang w:val="zh-TW"/>
        </w:rPr>
        <w:t>小時。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/>
          <w:szCs w:val="24"/>
          <w:lang w:val="zh-TW"/>
        </w:rPr>
        <w:t>研習課程：</w:t>
      </w:r>
      <w:r>
        <w:rPr>
          <w:rFonts w:ascii="標楷體" w:eastAsia="標楷體" w:hAnsi="標楷體" w:cs="標楷體"/>
          <w:szCs w:val="24"/>
          <w:lang w:val="zh-TW"/>
        </w:rPr>
        <w:t>(</w:t>
      </w:r>
      <w:r>
        <w:rPr>
          <w:rFonts w:ascii="標楷體" w:eastAsia="標楷體" w:hAnsi="標楷體" w:cs="標楷體"/>
          <w:szCs w:val="24"/>
          <w:lang w:val="zh-TW"/>
        </w:rPr>
        <w:t>如附件一</w:t>
      </w:r>
      <w:r>
        <w:rPr>
          <w:rFonts w:ascii="標楷體" w:eastAsia="標楷體" w:hAnsi="標楷體" w:cs="標楷體"/>
          <w:szCs w:val="24"/>
          <w:lang w:val="zh-TW"/>
        </w:rPr>
        <w:t>)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/>
          <w:szCs w:val="24"/>
          <w:lang w:val="zh-TW"/>
        </w:rPr>
        <w:t>本研習提供午餐，請自備環保餐具及環保杯。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</w:pPr>
      <w:r>
        <w:rPr>
          <w:rFonts w:ascii="標楷體" w:eastAsia="標楷體" w:hAnsi="標楷體" w:cs="標楷體"/>
          <w:szCs w:val="24"/>
          <w:lang w:val="zh-TW"/>
        </w:rPr>
        <w:t>取</w:t>
      </w:r>
      <w:r>
        <w:rPr>
          <w:rFonts w:ascii="標楷體" w:eastAsia="標楷體" w:hAnsi="標楷體"/>
          <w:szCs w:val="24"/>
        </w:rPr>
        <w:t>得本縣教學支援工作人員合格證書者，名單將在本府教育處相關</w:t>
      </w:r>
      <w:r>
        <w:rPr>
          <w:rFonts w:ascii="標楷體" w:eastAsia="標楷體" w:hAnsi="標楷體"/>
          <w:szCs w:val="24"/>
        </w:rPr>
        <w:t>網站公告周知，並納入本府人力資源庫，提供本縣各公私立國中小學依據教育部訂頒「國民中小學教學支援工作人員聘用辦法」</w:t>
      </w:r>
      <w:proofErr w:type="gramStart"/>
      <w:r>
        <w:rPr>
          <w:rFonts w:ascii="標楷體" w:eastAsia="標楷體" w:hAnsi="標楷體"/>
          <w:szCs w:val="24"/>
        </w:rPr>
        <w:t>遴</w:t>
      </w:r>
      <w:proofErr w:type="gramEnd"/>
      <w:r>
        <w:rPr>
          <w:rFonts w:ascii="標楷體" w:eastAsia="標楷體" w:hAnsi="標楷體"/>
          <w:szCs w:val="24"/>
        </w:rPr>
        <w:t>聘師資，</w:t>
      </w:r>
      <w:proofErr w:type="gramStart"/>
      <w:r>
        <w:rPr>
          <w:rFonts w:ascii="標楷體" w:eastAsia="標楷體" w:hAnsi="標楷體"/>
          <w:b/>
          <w:szCs w:val="24"/>
        </w:rPr>
        <w:t>本府無協助</w:t>
      </w:r>
      <w:proofErr w:type="gramEnd"/>
      <w:r>
        <w:rPr>
          <w:rFonts w:ascii="標楷體" w:eastAsia="標楷體" w:hAnsi="標楷體"/>
          <w:b/>
          <w:szCs w:val="24"/>
        </w:rPr>
        <w:t>分發到學校任教之義務。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/>
          <w:szCs w:val="24"/>
          <w:lang w:val="zh-TW"/>
        </w:rPr>
        <w:t>教學支援工作人員之教學績效及增能研習，應受相關單位之教學評鑑及檢核。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/>
          <w:szCs w:val="24"/>
          <w:lang w:val="zh-TW"/>
        </w:rPr>
        <w:t>認證通過者之證書預計於</w:t>
      </w:r>
      <w:r>
        <w:rPr>
          <w:rFonts w:ascii="標楷體" w:eastAsia="標楷體" w:hAnsi="標楷體" w:cs="標楷體"/>
          <w:szCs w:val="24"/>
          <w:lang w:val="zh-TW"/>
        </w:rPr>
        <w:t>112</w:t>
      </w:r>
      <w:r>
        <w:rPr>
          <w:rFonts w:ascii="標楷體" w:eastAsia="標楷體" w:hAnsi="標楷體" w:cs="標楷體"/>
          <w:szCs w:val="24"/>
          <w:lang w:val="zh-TW"/>
        </w:rPr>
        <w:t>年</w:t>
      </w:r>
      <w:r>
        <w:rPr>
          <w:rFonts w:ascii="標楷體" w:eastAsia="標楷體" w:hAnsi="標楷體" w:cs="標楷體"/>
          <w:szCs w:val="24"/>
          <w:lang w:val="zh-TW"/>
        </w:rPr>
        <w:t>3</w:t>
      </w:r>
      <w:r>
        <w:rPr>
          <w:rFonts w:ascii="標楷體" w:eastAsia="標楷體" w:hAnsi="標楷體" w:cs="標楷體"/>
          <w:szCs w:val="24"/>
          <w:lang w:val="zh-TW"/>
        </w:rPr>
        <w:t>月底陸續寄發。</w:t>
      </w:r>
    </w:p>
    <w:p w:rsidR="00544F49" w:rsidRDefault="002E3EA3">
      <w:pPr>
        <w:pStyle w:val="a8"/>
        <w:numPr>
          <w:ilvl w:val="0"/>
          <w:numId w:val="12"/>
        </w:numPr>
        <w:spacing w:line="440" w:lineRule="exact"/>
        <w:jc w:val="both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/>
          <w:szCs w:val="24"/>
          <w:lang w:val="zh-TW"/>
        </w:rPr>
        <w:t>其餘未盡事宜，皆依教育部及相關單位頒布之最新法規辦理，其他相關訊息請隨時參閲教育處網站最新公告。</w:t>
      </w:r>
    </w:p>
    <w:p w:rsidR="00544F49" w:rsidRDefault="002E3EA3">
      <w:pPr>
        <w:spacing w:line="360" w:lineRule="auto"/>
        <w:ind w:left="567" w:hanging="567"/>
      </w:pPr>
      <w:r>
        <w:rPr>
          <w:rFonts w:ascii="標楷體" w:eastAsia="標楷體" w:hAnsi="標楷體"/>
          <w:b/>
          <w:szCs w:val="24"/>
        </w:rPr>
        <w:t>九、經費來源暨概算：</w:t>
      </w:r>
      <w:r>
        <w:rPr>
          <w:rFonts w:ascii="標楷體" w:eastAsia="標楷體" w:hAnsi="標楷體" w:cs="標楷體"/>
          <w:szCs w:val="24"/>
        </w:rPr>
        <w:t>教育部「推動國民中小學本土教育整體推動方案計畫」及縣預算支應，經費概算如附件二。</w:t>
      </w:r>
    </w:p>
    <w:p w:rsidR="00544F49" w:rsidRDefault="002E3EA3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十、預期效益：</w:t>
      </w:r>
    </w:p>
    <w:p w:rsidR="00544F49" w:rsidRDefault="002E3EA3">
      <w:pPr>
        <w:spacing w:line="360" w:lineRule="auto"/>
        <w:ind w:firstLine="240"/>
        <w:jc w:val="both"/>
      </w:pPr>
      <w:r>
        <w:rPr>
          <w:rFonts w:ascii="標楷體" w:eastAsia="標楷體" w:hAnsi="標楷體" w:cs="標楷體"/>
          <w:szCs w:val="24"/>
          <w:lang w:val="zh-TW"/>
        </w:rPr>
        <w:t>(</w:t>
      </w:r>
      <w:proofErr w:type="gramStart"/>
      <w:r>
        <w:rPr>
          <w:rFonts w:ascii="標楷體" w:eastAsia="標楷體" w:hAnsi="標楷體" w:cs="標楷體"/>
          <w:szCs w:val="24"/>
          <w:lang w:val="zh-TW"/>
        </w:rPr>
        <w:t>一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)</w:t>
      </w:r>
      <w:r>
        <w:rPr>
          <w:rFonts w:ascii="標楷體" w:eastAsia="標楷體" w:hAnsi="標楷體" w:cs="標楷體"/>
          <w:szCs w:val="24"/>
          <w:lang w:val="zh-TW"/>
        </w:rPr>
        <w:t>培訓本縣通過閩</w:t>
      </w:r>
      <w:proofErr w:type="gramStart"/>
      <w:r>
        <w:rPr>
          <w:rFonts w:ascii="標楷體" w:eastAsia="標楷體" w:hAnsi="標楷體" w:cs="標楷體"/>
          <w:szCs w:val="24"/>
          <w:lang w:val="zh-TW"/>
        </w:rPr>
        <w:t>客</w:t>
      </w:r>
      <w:r>
        <w:rPr>
          <w:rFonts w:ascii="標楷體" w:eastAsia="標楷體" w:hAnsi="標楷體" w:cs="標楷體"/>
          <w:szCs w:val="24"/>
          <w:lang w:val="zh-TW"/>
        </w:rPr>
        <w:t>原語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中高級認證之合格師資，達到專業任教百分比。</w:t>
      </w:r>
    </w:p>
    <w:p w:rsidR="00544F49" w:rsidRDefault="002E3EA3">
      <w:pPr>
        <w:spacing w:line="360" w:lineRule="auto"/>
        <w:ind w:left="566" w:hanging="566"/>
      </w:pPr>
      <w:r>
        <w:rPr>
          <w:rFonts w:ascii="標楷體" w:eastAsia="標楷體" w:hAnsi="標楷體" w:cs="標楷體"/>
          <w:szCs w:val="24"/>
          <w:lang w:val="zh-TW"/>
        </w:rPr>
        <w:t xml:space="preserve">  (</w:t>
      </w:r>
      <w:r>
        <w:rPr>
          <w:rFonts w:ascii="標楷體" w:eastAsia="標楷體" w:hAnsi="標楷體" w:cs="標楷體"/>
          <w:szCs w:val="24"/>
          <w:lang w:val="zh-TW"/>
        </w:rPr>
        <w:t>二</w:t>
      </w:r>
      <w:r>
        <w:rPr>
          <w:rFonts w:ascii="標楷體" w:eastAsia="標楷體" w:hAnsi="標楷體" w:cs="標楷體"/>
          <w:szCs w:val="24"/>
          <w:lang w:val="zh-TW"/>
        </w:rPr>
        <w:t>)</w:t>
      </w:r>
      <w:r>
        <w:rPr>
          <w:rFonts w:ascii="標楷體" w:eastAsia="標楷體" w:hAnsi="標楷體" w:cs="標楷體"/>
          <w:szCs w:val="24"/>
          <w:lang w:val="zh-TW"/>
        </w:rPr>
        <w:t>提升閩</w:t>
      </w:r>
      <w:proofErr w:type="gramStart"/>
      <w:r>
        <w:rPr>
          <w:rFonts w:ascii="標楷體" w:eastAsia="標楷體" w:hAnsi="標楷體" w:cs="標楷體"/>
          <w:szCs w:val="24"/>
          <w:lang w:val="zh-TW"/>
        </w:rPr>
        <w:t>客語原教學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支援工作人員本土語言專業能力、班級經營能力，並善用相關教學</w:t>
      </w:r>
      <w:r>
        <w:rPr>
          <w:rFonts w:ascii="標楷體" w:eastAsia="標楷體" w:hAnsi="標楷體" w:cs="標楷體"/>
          <w:szCs w:val="24"/>
        </w:rPr>
        <w:t>資源</w:t>
      </w:r>
      <w:r>
        <w:rPr>
          <w:rFonts w:ascii="標楷體" w:eastAsia="標楷體" w:hAnsi="標楷體" w:cs="標楷體"/>
          <w:szCs w:val="24"/>
          <w:lang w:val="zh-TW"/>
        </w:rPr>
        <w:t>。</w:t>
      </w:r>
    </w:p>
    <w:p w:rsidR="00544F49" w:rsidRDefault="002E3EA3">
      <w:pPr>
        <w:spacing w:line="360" w:lineRule="auto"/>
        <w:ind w:firstLine="240"/>
        <w:jc w:val="both"/>
      </w:pPr>
      <w:r>
        <w:rPr>
          <w:rFonts w:ascii="標楷體" w:eastAsia="標楷體" w:hAnsi="標楷體" w:cs="標楷體"/>
          <w:szCs w:val="24"/>
          <w:lang w:val="zh-TW"/>
        </w:rPr>
        <w:t>(</w:t>
      </w:r>
      <w:r>
        <w:rPr>
          <w:rFonts w:ascii="標楷體" w:eastAsia="標楷體" w:hAnsi="標楷體" w:cs="標楷體"/>
          <w:szCs w:val="24"/>
          <w:lang w:val="zh-TW"/>
        </w:rPr>
        <w:t>三</w:t>
      </w:r>
      <w:r>
        <w:rPr>
          <w:rFonts w:ascii="標楷體" w:eastAsia="標楷體" w:hAnsi="標楷體" w:cs="標楷體"/>
          <w:szCs w:val="24"/>
          <w:lang w:val="zh-TW"/>
        </w:rPr>
        <w:t>)</w:t>
      </w:r>
      <w:r>
        <w:rPr>
          <w:rFonts w:ascii="標楷體" w:eastAsia="標楷體" w:hAnsi="標楷體" w:cs="標楷體"/>
          <w:szCs w:val="24"/>
          <w:lang w:val="zh-TW"/>
        </w:rPr>
        <w:t>活絡閩</w:t>
      </w:r>
      <w:proofErr w:type="gramStart"/>
      <w:r>
        <w:rPr>
          <w:rFonts w:ascii="標楷體" w:eastAsia="標楷體" w:hAnsi="標楷體" w:cs="標楷體"/>
          <w:szCs w:val="24"/>
          <w:lang w:val="zh-TW"/>
        </w:rPr>
        <w:t>客語原支援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工作人員本土語言自主學習能力，並建立永續成長共識。</w:t>
      </w:r>
    </w:p>
    <w:p w:rsidR="00544F49" w:rsidRDefault="002E3EA3">
      <w:pPr>
        <w:spacing w:line="360" w:lineRule="auto"/>
        <w:jc w:val="both"/>
      </w:pPr>
      <w:r>
        <w:rPr>
          <w:rFonts w:ascii="標楷體" w:eastAsia="標楷體" w:hAnsi="標楷體" w:cs="標楷體"/>
          <w:szCs w:val="24"/>
          <w:lang w:val="zh-TW"/>
        </w:rPr>
        <w:t xml:space="preserve">  (</w:t>
      </w:r>
      <w:r>
        <w:rPr>
          <w:rFonts w:ascii="標楷體" w:eastAsia="標楷體" w:hAnsi="標楷體" w:cs="標楷體"/>
          <w:szCs w:val="24"/>
          <w:lang w:val="zh-TW"/>
        </w:rPr>
        <w:t>四</w:t>
      </w:r>
      <w:r>
        <w:rPr>
          <w:rFonts w:ascii="標楷體" w:eastAsia="標楷體" w:hAnsi="標楷體" w:cs="標楷體"/>
          <w:szCs w:val="24"/>
          <w:lang w:val="zh-TW"/>
        </w:rPr>
        <w:t>)</w:t>
      </w:r>
      <w:r>
        <w:rPr>
          <w:rFonts w:ascii="標楷體" w:eastAsia="標楷體" w:hAnsi="標楷體" w:cs="標楷體"/>
          <w:szCs w:val="24"/>
          <w:lang w:val="zh-TW"/>
        </w:rPr>
        <w:t>建立</w:t>
      </w:r>
      <w:proofErr w:type="gramStart"/>
      <w:r>
        <w:rPr>
          <w:rFonts w:ascii="標楷體" w:eastAsia="標楷體" w:hAnsi="標楷體" w:cs="標楷體"/>
          <w:szCs w:val="24"/>
          <w:lang w:val="zh-TW"/>
        </w:rPr>
        <w:t>閩客原支援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工作人員於推展本土語言教學活動及情境之信心。</w:t>
      </w:r>
    </w:p>
    <w:p w:rsidR="00544F49" w:rsidRDefault="002E3EA3">
      <w:pPr>
        <w:spacing w:line="360" w:lineRule="auto"/>
        <w:ind w:firstLine="240"/>
        <w:jc w:val="both"/>
      </w:pPr>
      <w:r>
        <w:rPr>
          <w:rFonts w:ascii="標楷體" w:eastAsia="標楷體" w:hAnsi="標楷體" w:cs="標楷體"/>
          <w:szCs w:val="24"/>
          <w:lang w:val="zh-TW"/>
        </w:rPr>
        <w:t>(</w:t>
      </w:r>
      <w:r>
        <w:rPr>
          <w:rFonts w:ascii="標楷體" w:eastAsia="標楷體" w:hAnsi="標楷體" w:cs="標楷體"/>
          <w:szCs w:val="24"/>
          <w:lang w:val="zh-TW"/>
        </w:rPr>
        <w:t>五</w:t>
      </w:r>
      <w:r>
        <w:rPr>
          <w:rFonts w:ascii="標楷體" w:eastAsia="標楷體" w:hAnsi="標楷體" w:cs="標楷體"/>
          <w:szCs w:val="24"/>
          <w:lang w:val="zh-TW"/>
        </w:rPr>
        <w:t>)</w:t>
      </w:r>
      <w:r>
        <w:rPr>
          <w:rFonts w:ascii="標楷體" w:eastAsia="標楷體" w:hAnsi="標楷體" w:cs="標楷體"/>
          <w:szCs w:val="24"/>
          <w:lang w:val="zh-TW"/>
        </w:rPr>
        <w:t>促進閩</w:t>
      </w:r>
      <w:proofErr w:type="gramStart"/>
      <w:r>
        <w:rPr>
          <w:rFonts w:ascii="標楷體" w:eastAsia="標楷體" w:hAnsi="標楷體" w:cs="標楷體"/>
          <w:szCs w:val="24"/>
          <w:lang w:val="zh-TW"/>
        </w:rPr>
        <w:t>客語原支援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工作人員了解</w:t>
      </w:r>
      <w:proofErr w:type="gramStart"/>
      <w:r>
        <w:rPr>
          <w:rFonts w:ascii="標楷體" w:eastAsia="標楷體" w:hAnsi="標楷體" w:cs="標楷體"/>
          <w:szCs w:val="24"/>
          <w:lang w:val="zh-TW"/>
        </w:rPr>
        <w:t>教育部暨本縣</w:t>
      </w:r>
      <w:proofErr w:type="gramEnd"/>
      <w:r>
        <w:rPr>
          <w:rFonts w:ascii="標楷體" w:eastAsia="標楷體" w:hAnsi="標楷體" w:cs="標楷體"/>
          <w:szCs w:val="24"/>
          <w:lang w:val="zh-TW"/>
        </w:rPr>
        <w:t>本土語文教育方針。</w:t>
      </w:r>
    </w:p>
    <w:p w:rsidR="00544F49" w:rsidRDefault="002E3EA3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十一、承辦本活動之有功人員，依相關獎勵規定辦理敘獎事宜。</w:t>
      </w:r>
    </w:p>
    <w:p w:rsidR="00544F49" w:rsidRDefault="00544F49">
      <w:pPr>
        <w:spacing w:line="360" w:lineRule="auto"/>
        <w:rPr>
          <w:rFonts w:ascii="標楷體" w:eastAsia="標楷體" w:hAnsi="標楷體"/>
          <w:b/>
          <w:szCs w:val="24"/>
        </w:rPr>
      </w:pPr>
    </w:p>
    <w:p w:rsidR="00544F49" w:rsidRDefault="00544F49">
      <w:pPr>
        <w:spacing w:line="360" w:lineRule="auto"/>
        <w:rPr>
          <w:rFonts w:ascii="標楷體" w:eastAsia="標楷體" w:hAnsi="標楷體"/>
          <w:b/>
          <w:szCs w:val="24"/>
        </w:rPr>
      </w:pPr>
    </w:p>
    <w:p w:rsidR="00544F49" w:rsidRDefault="00544F49">
      <w:pPr>
        <w:spacing w:line="360" w:lineRule="auto"/>
        <w:rPr>
          <w:rFonts w:ascii="標楷體" w:eastAsia="標楷體" w:hAnsi="標楷體"/>
          <w:b/>
          <w:szCs w:val="24"/>
        </w:rPr>
      </w:pPr>
    </w:p>
    <w:p w:rsidR="00544F49" w:rsidRDefault="00544F49">
      <w:pPr>
        <w:spacing w:line="360" w:lineRule="auto"/>
        <w:rPr>
          <w:rFonts w:ascii="標楷體" w:eastAsia="標楷體" w:hAnsi="標楷體"/>
          <w:b/>
          <w:szCs w:val="24"/>
        </w:rPr>
      </w:pPr>
    </w:p>
    <w:p w:rsidR="00544F49" w:rsidRDefault="00544F49">
      <w:pPr>
        <w:spacing w:line="360" w:lineRule="auto"/>
        <w:rPr>
          <w:rFonts w:ascii="標楷體" w:eastAsia="標楷體" w:hAnsi="標楷體"/>
          <w:b/>
          <w:szCs w:val="24"/>
        </w:rPr>
      </w:pPr>
    </w:p>
    <w:p w:rsidR="00544F49" w:rsidRDefault="002E3EA3">
      <w:pPr>
        <w:spacing w:after="120" w:line="4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附件一：課程表</w:t>
      </w:r>
    </w:p>
    <w:p w:rsidR="00544F49" w:rsidRDefault="002E3EA3">
      <w:pPr>
        <w:spacing w:after="120"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6"/>
          <w:szCs w:val="26"/>
        </w:rPr>
        <w:t>閩南語、客家語教學支援工作人員認證教學專業培訓班課程表</w:t>
      </w:r>
    </w:p>
    <w:tbl>
      <w:tblPr>
        <w:tblW w:w="523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1462"/>
        <w:gridCol w:w="3389"/>
        <w:gridCol w:w="2829"/>
        <w:gridCol w:w="1201"/>
      </w:tblGrid>
      <w:tr w:rsidR="00544F4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項次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</w:tc>
        <w:tc>
          <w:tcPr>
            <w:tcW w:w="3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課目名稱</w:t>
            </w:r>
          </w:p>
        </w:tc>
        <w:tc>
          <w:tcPr>
            <w:tcW w:w="2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師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暫定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第一天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星期六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08:00~12:00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right="120"/>
              <w:jc w:val="both"/>
            </w:pPr>
            <w:r>
              <w:rPr>
                <w:rFonts w:ascii="標楷體" w:eastAsia="標楷體" w:hAnsi="標楷體"/>
                <w:kern w:val="0"/>
              </w:rPr>
              <w:t>教學原理與學習策略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胡永寶校長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13:30~16:30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right="1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本土語文課程綱要解讀</w:t>
            </w:r>
          </w:p>
          <w:p w:rsidR="00544F49" w:rsidRDefault="002E3EA3">
            <w:pPr>
              <w:spacing w:line="240" w:lineRule="atLeast"/>
              <w:ind w:right="12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退休滿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年之退休教師亦須上課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胡永寶校長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第二天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12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星期日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08:00~12:00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right="120"/>
              <w:jc w:val="both"/>
            </w:pPr>
            <w:r>
              <w:rPr>
                <w:rFonts w:ascii="標楷體" w:eastAsia="標楷體" w:hAnsi="標楷體"/>
                <w:kern w:val="0"/>
              </w:rPr>
              <w:t>學生身心發展及教學應用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鍾蕙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伃校長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13:00~17:00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widowControl/>
            </w:pPr>
            <w:r>
              <w:rPr>
                <w:rFonts w:ascii="標楷體" w:eastAsia="標楷體" w:hAnsi="標楷體"/>
                <w:kern w:val="0"/>
              </w:rPr>
              <w:t>班級經營與學生輔導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鍾蕙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伃校長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第三天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19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星期日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分組上課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09:00~12:00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right="120"/>
              <w:jc w:val="both"/>
            </w:pPr>
            <w:r>
              <w:rPr>
                <w:rFonts w:ascii="標楷體" w:eastAsia="標楷體" w:hAnsi="標楷體"/>
                <w:kern w:val="0"/>
              </w:rPr>
              <w:t>本土語文書寫系統教學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閩語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珮瑄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544F49" w:rsidRDefault="002E3EA3">
            <w:pPr>
              <w:spacing w:line="240" w:lineRule="atLeast"/>
            </w:pPr>
            <w:r>
              <w:rPr>
                <w:rFonts w:ascii="標楷體" w:eastAsia="標楷體" w:hAnsi="標楷體"/>
                <w:szCs w:val="24"/>
              </w:rPr>
              <w:t>客語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黃瑞香老師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各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13:00~17:00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right="120"/>
            </w:pPr>
            <w:r>
              <w:rPr>
                <w:rFonts w:ascii="標楷體" w:eastAsia="標楷體" w:hAnsi="標楷體"/>
                <w:kern w:val="0"/>
              </w:rPr>
              <w:t>本土語文教材教法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閩語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珮瑄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544F49" w:rsidRDefault="002E3EA3">
            <w:pPr>
              <w:spacing w:line="240" w:lineRule="atLeast"/>
            </w:pPr>
            <w:r>
              <w:rPr>
                <w:rFonts w:ascii="標楷體" w:eastAsia="標楷體" w:hAnsi="標楷體"/>
                <w:szCs w:val="24"/>
              </w:rPr>
              <w:t>客語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劉康正老師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各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第四天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25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星期六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分組上課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09:00~12:00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left="120" w:right="1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性別平等與議題融入本土語文教學實務</w:t>
            </w:r>
          </w:p>
          <w:p w:rsidR="00544F49" w:rsidRDefault="002E3EA3">
            <w:pPr>
              <w:spacing w:line="240" w:lineRule="atLeast"/>
              <w:ind w:right="12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退休滿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年以上之退休教師亦須上課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閩語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彭莘茹老師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544F49" w:rsidRDefault="002E3E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劉康正校長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544F49" w:rsidRDefault="00544F4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各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13:00~17:00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left="121" w:right="120" w:hanging="1"/>
              <w:jc w:val="both"/>
            </w:pPr>
            <w:r>
              <w:rPr>
                <w:rFonts w:ascii="標楷體" w:eastAsia="標楷體" w:hAnsi="標楷體"/>
                <w:kern w:val="0"/>
              </w:rPr>
              <w:t>本土語文教學與評量設計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閩語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珮瑄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544F49" w:rsidRDefault="002E3EA3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客語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黃瑞香老師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各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第五天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26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星期日</w:t>
            </w:r>
          </w:p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分組上課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09:00~12:00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left="121" w:right="120" w:hanging="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本土語文教學媒材與資源應用</w:t>
            </w:r>
          </w:p>
          <w:p w:rsidR="00544F49" w:rsidRDefault="002E3EA3">
            <w:pPr>
              <w:spacing w:line="240" w:lineRule="atLeast"/>
              <w:ind w:left="121" w:right="120" w:hanging="1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退休滿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年以上之退休教師亦須上課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閩語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徐堃明老師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544F49" w:rsidRDefault="002E3EA3">
            <w:pPr>
              <w:spacing w:line="240" w:lineRule="atLeast"/>
            </w:pPr>
            <w:r>
              <w:rPr>
                <w:rFonts w:ascii="標楷體" w:eastAsia="標楷體" w:hAnsi="標楷體"/>
                <w:szCs w:val="24"/>
              </w:rPr>
              <w:t>客語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劉康正老師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各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2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13:00~17:00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ind w:left="121" w:right="120" w:hanging="1"/>
              <w:jc w:val="both"/>
            </w:pPr>
            <w:r>
              <w:rPr>
                <w:rFonts w:ascii="標楷體" w:eastAsia="標楷體" w:hAnsi="標楷體"/>
                <w:kern w:val="0"/>
              </w:rPr>
              <w:t>教學演練與實作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試教評量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閩語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共評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):</w:t>
            </w:r>
            <w:r>
              <w:rPr>
                <w:rFonts w:ascii="標楷體" w:eastAsia="標楷體" w:hAnsi="標楷體"/>
                <w:szCs w:val="24"/>
              </w:rPr>
              <w:t>薛明仁校長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彭莘茹老師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  <w:p w:rsidR="00544F49" w:rsidRDefault="002E3E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客語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共評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):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鍾蕙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伃校長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  <w:p w:rsidR="00544F49" w:rsidRDefault="002E3EA3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劉康正老師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各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</w:p>
          <w:p w:rsidR="00544F49" w:rsidRDefault="002E3EA3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內聘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</w:p>
        </w:tc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440" w:lineRule="exact"/>
              <w:ind w:left="120" w:right="120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Cs w:val="24"/>
              </w:rPr>
              <w:t>36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</w:tbl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after="120" w:line="44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544F49" w:rsidRDefault="002E3EA3">
      <w:pPr>
        <w:spacing w:after="120" w:line="440" w:lineRule="exact"/>
        <w:jc w:val="center"/>
      </w:pPr>
      <w:r>
        <w:rPr>
          <w:rFonts w:ascii="標楷體" w:eastAsia="標楷體" w:hAnsi="標楷體"/>
          <w:b/>
          <w:sz w:val="26"/>
          <w:szCs w:val="26"/>
        </w:rPr>
        <w:lastRenderedPageBreak/>
        <w:t>花蓮縣</w:t>
      </w:r>
      <w:r>
        <w:rPr>
          <w:rFonts w:ascii="標楷體" w:eastAsia="標楷體" w:hAnsi="標楷體"/>
          <w:b/>
          <w:sz w:val="26"/>
          <w:szCs w:val="26"/>
        </w:rPr>
        <w:t>111</w:t>
      </w:r>
      <w:r>
        <w:rPr>
          <w:rFonts w:ascii="標楷體" w:eastAsia="標楷體" w:hAnsi="標楷體"/>
          <w:b/>
          <w:sz w:val="26"/>
          <w:szCs w:val="26"/>
        </w:rPr>
        <w:t>學年度原住民族語教學支援工作人員認證教學專業培訓班課程表</w:t>
      </w:r>
    </w:p>
    <w:tbl>
      <w:tblPr>
        <w:tblW w:w="54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1408"/>
        <w:gridCol w:w="3962"/>
        <w:gridCol w:w="3156"/>
        <w:gridCol w:w="925"/>
      </w:tblGrid>
      <w:tr w:rsidR="00544F49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項次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</w:tc>
        <w:tc>
          <w:tcPr>
            <w:tcW w:w="3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課目名稱</w:t>
            </w:r>
          </w:p>
        </w:tc>
        <w:tc>
          <w:tcPr>
            <w:tcW w:w="3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</w:rPr>
              <w:t>師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暫定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主持人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第一天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星期六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分組上課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09:10-12:00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原住民族語詞彙</w:t>
            </w:r>
            <w:proofErr w:type="gramStart"/>
            <w:r>
              <w:rPr>
                <w:rFonts w:ascii="標楷體" w:eastAsia="標楷體" w:hAnsi="標楷體"/>
              </w:rPr>
              <w:t>及構詞</w:t>
            </w:r>
            <w:proofErr w:type="gramEnd"/>
          </w:p>
          <w:p w:rsidR="00544F49" w:rsidRDefault="00544F49">
            <w:pPr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阿美族語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林茂德老師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魯木</w:t>
            </w:r>
            <w:proofErr w:type="gramStart"/>
            <w:r>
              <w:rPr>
                <w:rFonts w:ascii="標楷體" w:eastAsia="標楷體" w:hAnsi="標楷體"/>
                <w:sz w:val="14"/>
                <w:szCs w:val="14"/>
              </w:rPr>
              <w:t>‧</w:t>
            </w:r>
            <w:r>
              <w:rPr>
                <w:rFonts w:ascii="標楷體" w:eastAsia="標楷體" w:hAnsi="標楷體" w:cs="標楷體"/>
                <w:sz w:val="14"/>
                <w:szCs w:val="14"/>
              </w:rPr>
              <w:t>伊木伊</w:t>
            </w:r>
            <w:proofErr w:type="gramEnd"/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張小芳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杜英傑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伍玉成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布農族語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張玉發牧師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太魯閣族語：蔡光輝主任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東華大學原住民語言中心族語教師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噶瑪蘭語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謝富惠教授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(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大同大學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13:10-17:00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原住民族語語法結構</w:t>
            </w:r>
          </w:p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阿美族語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朱清義老師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授課地點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智慧教育中心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魯木</w:t>
            </w:r>
            <w:proofErr w:type="gramStart"/>
            <w:r>
              <w:rPr>
                <w:rFonts w:ascii="標楷體" w:eastAsia="標楷體" w:hAnsi="標楷體"/>
                <w:sz w:val="14"/>
                <w:szCs w:val="14"/>
              </w:rPr>
              <w:t>‧</w:t>
            </w:r>
            <w:r>
              <w:rPr>
                <w:rFonts w:ascii="標楷體" w:eastAsia="標楷體" w:hAnsi="標楷體" w:cs="標楷體"/>
                <w:sz w:val="14"/>
                <w:szCs w:val="14"/>
              </w:rPr>
              <w:t>伊木伊</w:t>
            </w:r>
            <w:proofErr w:type="gramEnd"/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張小芳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杜英傑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伍玉成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布農族語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張小芳老師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古風國小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太魯閣族語：李佩容教授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噶瑪蘭語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謝富惠教授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(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大同大學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第二天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12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星期日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分組上課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09:10-12:00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原住民族語詞彙</w:t>
            </w:r>
            <w:proofErr w:type="gramStart"/>
            <w:r>
              <w:rPr>
                <w:rFonts w:ascii="標楷體" w:eastAsia="標楷體" w:hAnsi="標楷體"/>
              </w:rPr>
              <w:t>及構詞</w:t>
            </w:r>
            <w:proofErr w:type="gramEnd"/>
          </w:p>
          <w:p w:rsidR="00544F49" w:rsidRDefault="00544F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阿美族語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胡美芳老師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宜昌國小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魯木</w:t>
            </w:r>
            <w:proofErr w:type="gramStart"/>
            <w:r>
              <w:rPr>
                <w:rFonts w:ascii="標楷體" w:eastAsia="標楷體" w:hAnsi="標楷體"/>
                <w:sz w:val="14"/>
                <w:szCs w:val="14"/>
              </w:rPr>
              <w:t>‧</w:t>
            </w:r>
            <w:r>
              <w:rPr>
                <w:rFonts w:ascii="標楷體" w:eastAsia="標楷體" w:hAnsi="標楷體" w:cs="標楷體"/>
                <w:sz w:val="14"/>
                <w:szCs w:val="14"/>
              </w:rPr>
              <w:t>伊木伊</w:t>
            </w:r>
            <w:proofErr w:type="gramEnd"/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張小芳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杜英傑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伍玉成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布農族語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張玉發牧師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太魯閣族語：蔡光輝主任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東華大學原住民語言中心族語教師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噶瑪蘭語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謝富惠教授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(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大同大學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)</w:t>
            </w:r>
          </w:p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授課地點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研究室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13:10-17:00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原住民族語語法結構</w:t>
            </w:r>
          </w:p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阿美族語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朱清義老師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魯木</w:t>
            </w:r>
            <w:proofErr w:type="gramStart"/>
            <w:r>
              <w:rPr>
                <w:rFonts w:ascii="標楷體" w:eastAsia="標楷體" w:hAnsi="標楷體"/>
                <w:sz w:val="14"/>
                <w:szCs w:val="14"/>
              </w:rPr>
              <w:t>‧</w:t>
            </w:r>
            <w:r>
              <w:rPr>
                <w:rFonts w:ascii="標楷體" w:eastAsia="標楷體" w:hAnsi="標楷體" w:cs="標楷體"/>
                <w:sz w:val="14"/>
                <w:szCs w:val="14"/>
              </w:rPr>
              <w:t>伊木伊</w:t>
            </w:r>
            <w:proofErr w:type="gramEnd"/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張小芳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杜英傑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伍玉成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布農族語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張小芳老師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古風國小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太魯閣族語：李佩容教授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噶瑪蘭語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謝富惠教授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(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大同大學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第三天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19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星期日</w:t>
            </w: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分組上課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合班上課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08:10-12:00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原住民族語書寫符號及語音系統</w:t>
            </w:r>
          </w:p>
          <w:p w:rsidR="00544F49" w:rsidRDefault="00544F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阿美族語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黃梅玲老師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太巴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授課地點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學校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魯木</w:t>
            </w:r>
            <w:proofErr w:type="gramStart"/>
            <w:r>
              <w:rPr>
                <w:rFonts w:ascii="標楷體" w:eastAsia="標楷體" w:hAnsi="標楷體"/>
                <w:sz w:val="14"/>
                <w:szCs w:val="14"/>
              </w:rPr>
              <w:t>‧</w:t>
            </w:r>
            <w:r>
              <w:rPr>
                <w:rFonts w:ascii="標楷體" w:eastAsia="標楷體" w:hAnsi="標楷體" w:cs="標楷體"/>
                <w:sz w:val="14"/>
                <w:szCs w:val="14"/>
              </w:rPr>
              <w:t>伊木伊</w:t>
            </w:r>
            <w:proofErr w:type="gramEnd"/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布農族語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余貞玉校長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太平國小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張小芳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太魯閣族語：李佩容教授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東華大學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杜英傑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噶瑪蘭語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謝富惠教授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(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大同大學</w:t>
            </w:r>
            <w:r>
              <w:rPr>
                <w:rFonts w:ascii="標楷體" w:eastAsia="標楷體" w:hAnsi="標楷體"/>
                <w:sz w:val="20"/>
                <w:szCs w:val="27"/>
                <w:shd w:val="clear" w:color="auto" w:fill="FFFFF8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伍玉成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13:10-15:00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族語教學法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autoSpaceDE w:val="0"/>
              <w:spacing w:before="1"/>
              <w:ind w:right="170"/>
            </w:pPr>
            <w:r>
              <w:rPr>
                <w:rFonts w:ascii="標楷體" w:eastAsia="標楷體" w:hAnsi="標楷體" w:cs="SimSun"/>
                <w:spacing w:val="-1"/>
                <w:kern w:val="0"/>
                <w:sz w:val="22"/>
                <w:szCs w:val="24"/>
              </w:rPr>
              <w:t>陳惠珠老師</w:t>
            </w:r>
            <w:r>
              <w:rPr>
                <w:rFonts w:ascii="標楷體" w:eastAsia="標楷體" w:hAnsi="標楷體" w:cs="SimSun"/>
                <w:spacing w:val="-1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 w:cs="SimSun"/>
                <w:spacing w:val="-1"/>
                <w:kern w:val="0"/>
                <w:sz w:val="22"/>
                <w:szCs w:val="24"/>
              </w:rPr>
              <w:t>台灣默示原住民族語教學發展協會</w:t>
            </w:r>
            <w:r>
              <w:rPr>
                <w:rFonts w:ascii="標楷體" w:eastAsia="標楷體" w:hAnsi="標楷體" w:cs="SimSun"/>
                <w:spacing w:val="-1"/>
                <w:kern w:val="0"/>
                <w:sz w:val="22"/>
                <w:szCs w:val="24"/>
              </w:rPr>
              <w:t>/</w:t>
            </w:r>
            <w:r>
              <w:rPr>
                <w:rFonts w:ascii="標楷體" w:eastAsia="標楷體" w:hAnsi="標楷體" w:cs="SimSun"/>
                <w:spacing w:val="-1"/>
                <w:kern w:val="0"/>
                <w:sz w:val="22"/>
                <w:szCs w:val="24"/>
              </w:rPr>
              <w:t>首席講師</w:t>
            </w:r>
            <w:r>
              <w:rPr>
                <w:rFonts w:ascii="標楷體" w:eastAsia="標楷體" w:hAnsi="標楷體" w:cs="SimSun"/>
                <w:spacing w:val="-1"/>
                <w:kern w:val="0"/>
                <w:sz w:val="22"/>
                <w:szCs w:val="24"/>
              </w:rPr>
              <w:t>)</w:t>
            </w:r>
            <w:r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劉仁傑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15:10-17:00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原住民文化融入教學課程介紹及資訊融入教學示例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autoSpaceDE w:val="0"/>
              <w:spacing w:before="1"/>
              <w:ind w:right="17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拉罕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‧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羅幸候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用校長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秀林國小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陳少山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第四天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25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星期六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合班上課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08:10-10:00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十二年國民基本教育課程綱要簡介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胡永寶校長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西林國小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劉仁傑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10:10-12:00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族語教材編輯原理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autoSpaceDE w:val="0"/>
              <w:spacing w:before="1"/>
              <w:ind w:right="170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湯愛玉教授</w:t>
            </w:r>
            <w:r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東華大學</w:t>
            </w:r>
            <w:r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 xml:space="preserve">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李震遠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13:10-15:00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課程教案設計原則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/>
                <w:spacing w:val="-1"/>
                <w:szCs w:val="24"/>
              </w:rPr>
              <w:t>林惠茹老師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台中市本土語指導員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杜英傑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15:10-17:00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族語教案實作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/>
                <w:spacing w:val="-1"/>
                <w:szCs w:val="24"/>
              </w:rPr>
              <w:t>林惠茹老師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台中市本土語指導員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杜英傑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第五天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26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星期日</w:t>
            </w: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分組上課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合班上課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08:10~12:00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族語教學觀摩及實習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黃梅玲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阿美族</w:t>
            </w:r>
            <w:r>
              <w:rPr>
                <w:rFonts w:ascii="標楷體" w:eastAsia="標楷體" w:hAnsi="標楷體"/>
                <w:sz w:val="20"/>
                <w:szCs w:val="20"/>
              </w:rPr>
              <w:t>)1h</w:t>
            </w:r>
          </w:p>
          <w:p w:rsidR="00544F49" w:rsidRDefault="00544F4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王利蘭老師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太魯閣族</w:t>
            </w:r>
            <w:r>
              <w:rPr>
                <w:rFonts w:ascii="標楷體" w:eastAsia="標楷體" w:hAnsi="標楷體"/>
                <w:sz w:val="20"/>
                <w:szCs w:val="20"/>
              </w:rPr>
              <w:t>)1h</w:t>
            </w:r>
          </w:p>
          <w:p w:rsidR="00544F49" w:rsidRDefault="00544F4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芙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代．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谷木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．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母那烈</w:t>
            </w:r>
            <w:proofErr w:type="gramEnd"/>
          </w:p>
          <w:p w:rsidR="00544F49" w:rsidRDefault="00544F49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劉仁傑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班級經營及正向管教、性別平等教育初探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2"/>
                <w:szCs w:val="24"/>
              </w:rPr>
              <w:t>鍾蕙</w:t>
            </w:r>
            <w:proofErr w:type="gramEnd"/>
            <w:r>
              <w:rPr>
                <w:rFonts w:ascii="標楷體" w:eastAsia="標楷體" w:hAnsi="標楷體" w:cs="新細明體"/>
                <w:sz w:val="22"/>
                <w:szCs w:val="24"/>
              </w:rPr>
              <w:t>伃</w:t>
            </w:r>
            <w:r>
              <w:rPr>
                <w:rFonts w:ascii="標楷體" w:eastAsia="標楷體" w:hAnsi="標楷體"/>
                <w:sz w:val="22"/>
                <w:szCs w:val="24"/>
              </w:rPr>
              <w:t>校長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秀林國小</w:t>
            </w:r>
            <w:r>
              <w:rPr>
                <w:rFonts w:ascii="標楷體" w:eastAsia="標楷體" w:hAnsi="標楷體"/>
                <w:sz w:val="22"/>
                <w:szCs w:val="24"/>
              </w:rPr>
              <w:t>)2h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伍玉成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13:10~15:00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</w:pPr>
            <w:r>
              <w:rPr>
                <w:rFonts w:ascii="標楷體" w:eastAsia="標楷體" w:hAnsi="標楷體"/>
              </w:rPr>
              <w:t>族語教學觀摩及實習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胡美芳老師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阿美族</w:t>
            </w:r>
            <w:r>
              <w:rPr>
                <w:rFonts w:ascii="標楷體" w:eastAsia="標楷體" w:hAnsi="標楷體"/>
                <w:sz w:val="20"/>
                <w:szCs w:val="20"/>
              </w:rPr>
              <w:t>)1h</w:t>
            </w:r>
          </w:p>
          <w:p w:rsidR="00544F49" w:rsidRDefault="00544F4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張小芳老師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布農族</w:t>
            </w:r>
            <w:r>
              <w:rPr>
                <w:rFonts w:ascii="標楷體" w:eastAsia="標楷體" w:hAnsi="標楷體"/>
                <w:sz w:val="20"/>
                <w:szCs w:val="20"/>
              </w:rPr>
              <w:t>)1h</w:t>
            </w:r>
          </w:p>
          <w:p w:rsidR="00544F49" w:rsidRDefault="00544F4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魯木．</w:t>
            </w:r>
            <w:proofErr w:type="gramStart"/>
            <w:r>
              <w:rPr>
                <w:rFonts w:ascii="標楷體" w:eastAsia="標楷體" w:hAnsi="標楷體"/>
                <w:sz w:val="14"/>
                <w:szCs w:val="14"/>
              </w:rPr>
              <w:t>伊木伊</w:t>
            </w:r>
            <w:proofErr w:type="gramEnd"/>
          </w:p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44F49" w:rsidRDefault="002E3E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杜英傑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15:10-17:00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教學認證測驗</w:t>
            </w:r>
          </w:p>
          <w:p w:rsidR="00544F49" w:rsidRDefault="002E3EA3">
            <w:pPr>
              <w:numPr>
                <w:ilvl w:val="1"/>
                <w:numId w:val="13"/>
              </w:numPr>
              <w:spacing w:line="0" w:lineRule="atLeast"/>
              <w:ind w:left="514" w:right="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族語研習心得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篇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每人</w:t>
            </w:r>
            <w:r>
              <w:rPr>
                <w:rFonts w:ascii="標楷體" w:eastAsia="標楷體" w:hAnsi="標楷體"/>
                <w:sz w:val="20"/>
                <w:szCs w:val="20"/>
              </w:rPr>
              <w:t>500-1000</w:t>
            </w:r>
            <w:r>
              <w:rPr>
                <w:rFonts w:ascii="標楷體" w:eastAsia="標楷體" w:hAnsi="標楷體"/>
                <w:sz w:val="20"/>
                <w:szCs w:val="20"/>
              </w:rPr>
              <w:t>字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numPr>
                <w:ilvl w:val="1"/>
                <w:numId w:val="13"/>
              </w:numPr>
              <w:spacing w:line="0" w:lineRule="atLeast"/>
              <w:ind w:left="514" w:right="120"/>
            </w:pPr>
            <w:r>
              <w:rPr>
                <w:rFonts w:ascii="標楷體" w:eastAsia="標楷體" w:hAnsi="標楷體"/>
                <w:sz w:val="20"/>
                <w:szCs w:val="20"/>
              </w:rPr>
              <w:t>教案設計</w:t>
            </w:r>
            <w:r>
              <w:rPr>
                <w:rFonts w:ascii="標楷體" w:eastAsia="標楷體" w:hAnsi="標楷體"/>
                <w:sz w:val="20"/>
                <w:szCs w:val="20"/>
              </w:rPr>
              <w:t>+</w:t>
            </w:r>
            <w:r>
              <w:rPr>
                <w:rFonts w:ascii="標楷體" w:eastAsia="標楷體" w:hAnsi="標楷體"/>
                <w:sz w:val="20"/>
                <w:szCs w:val="20"/>
              </w:rPr>
              <w:t>試教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同語群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賴健雄校長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奇美國小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林萬男校長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馬遠國小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余貞玉校長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太平國小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呂國良校長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古風國小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劉仁傑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校長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大興國小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陳少山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校長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春日國小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拉罕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羅幸候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用校長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秀林國小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魯木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伊木伊候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用校長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港口國小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544F49" w:rsidRDefault="002E3EA3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杜英傑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候用校長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明義國小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544F4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F49" w:rsidRDefault="002E3EA3">
            <w:pPr>
              <w:spacing w:line="0" w:lineRule="atLeast"/>
              <w:ind w:left="120" w:right="120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共</w:t>
            </w:r>
            <w:r>
              <w:rPr>
                <w:rFonts w:ascii="標楷體" w:eastAsia="標楷體" w:hAnsi="標楷體" w:cs="標楷體"/>
                <w:szCs w:val="24"/>
              </w:rPr>
              <w:t>36</w:t>
            </w:r>
            <w:r>
              <w:rPr>
                <w:rFonts w:ascii="標楷體" w:eastAsia="標楷體" w:hAnsi="標楷體" w:cs="標楷體"/>
                <w:szCs w:val="24"/>
              </w:rPr>
              <w:t>小時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</w:tbl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544F49">
      <w:pPr>
        <w:spacing w:line="440" w:lineRule="exact"/>
        <w:rPr>
          <w:rFonts w:ascii="標楷體" w:eastAsia="標楷體" w:hAnsi="標楷體" w:cs="標楷體"/>
          <w:b/>
          <w:bCs/>
          <w:spacing w:val="-8"/>
          <w:sz w:val="30"/>
          <w:szCs w:val="30"/>
        </w:rPr>
      </w:pPr>
    </w:p>
    <w:p w:rsidR="00544F49" w:rsidRDefault="002E3EA3">
      <w:pPr>
        <w:pageBreakBefore/>
        <w:snapToGrid w:val="0"/>
        <w:spacing w:line="440" w:lineRule="exact"/>
        <w:ind w:left="-55" w:right="-446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花蓮縣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學年度閩南語、客家語、原住民族語教學支援工作人員認證教學專業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培訓班暨現職</w:t>
      </w:r>
      <w:proofErr w:type="gramEnd"/>
      <w:r>
        <w:rPr>
          <w:rFonts w:ascii="標楷體" w:eastAsia="標楷體" w:hAnsi="標楷體"/>
          <w:b/>
          <w:sz w:val="28"/>
          <w:szCs w:val="28"/>
        </w:rPr>
        <w:t>及退休教師換證</w:t>
      </w:r>
    </w:p>
    <w:p w:rsidR="00544F49" w:rsidRDefault="002E3EA3">
      <w:pPr>
        <w:snapToGrid w:val="0"/>
        <w:spacing w:line="440" w:lineRule="exact"/>
        <w:ind w:left="-55" w:right="-44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報名表</w:t>
      </w:r>
    </w:p>
    <w:p w:rsidR="00544F49" w:rsidRDefault="002E3EA3">
      <w:pPr>
        <w:snapToGrid w:val="0"/>
        <w:spacing w:line="440" w:lineRule="exact"/>
        <w:ind w:right="-12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編號：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閩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客</w:t>
      </w:r>
      <w:r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/>
          <w:szCs w:val="24"/>
        </w:rPr>
        <w:t>原</w:t>
      </w:r>
      <w:r>
        <w:rPr>
          <w:rFonts w:ascii="標楷體" w:eastAsia="標楷體" w:hAnsi="標楷體"/>
          <w:szCs w:val="24"/>
        </w:rPr>
        <w:t>No.________</w:t>
      </w:r>
      <w:r>
        <w:rPr>
          <w:rFonts w:ascii="標楷體" w:eastAsia="標楷體" w:hAnsi="標楷體"/>
          <w:szCs w:val="24"/>
        </w:rPr>
        <w:t>（由承辦單位填寫）</w:t>
      </w:r>
    </w:p>
    <w:tbl>
      <w:tblPr>
        <w:tblW w:w="10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183"/>
        <w:gridCol w:w="379"/>
        <w:gridCol w:w="1272"/>
        <w:gridCol w:w="711"/>
        <w:gridCol w:w="137"/>
        <w:gridCol w:w="999"/>
        <w:gridCol w:w="151"/>
        <w:gridCol w:w="843"/>
        <w:gridCol w:w="416"/>
        <w:gridCol w:w="985"/>
        <w:gridCol w:w="1590"/>
      </w:tblGrid>
      <w:tr w:rsidR="00544F49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575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left="120" w:right="-26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834" w:type="dxa"/>
            <w:gridSpan w:val="3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08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847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08" w:firstLin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41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2575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  <w:p w:rsidR="00544F49" w:rsidRDefault="002E3EA3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黏貼本人最近</w:t>
            </w:r>
            <w:r>
              <w:rPr>
                <w:rFonts w:ascii="標楷體" w:eastAsia="標楷體" w:hAnsi="標楷體"/>
                <w:sz w:val="20"/>
                <w:szCs w:val="24"/>
              </w:rPr>
              <w:t>3</w:t>
            </w:r>
            <w:r>
              <w:rPr>
                <w:rFonts w:ascii="標楷體" w:eastAsia="標楷體" w:hAnsi="標楷體"/>
                <w:sz w:val="20"/>
                <w:szCs w:val="24"/>
              </w:rPr>
              <w:t>個月內</w:t>
            </w:r>
            <w:r>
              <w:rPr>
                <w:rFonts w:ascii="標楷體" w:eastAsia="標楷體" w:hAnsi="標楷體"/>
                <w:sz w:val="20"/>
                <w:szCs w:val="24"/>
              </w:rPr>
              <w:t>2</w:t>
            </w:r>
            <w:r>
              <w:rPr>
                <w:rFonts w:ascii="標楷體" w:eastAsia="標楷體" w:hAnsi="標楷體"/>
                <w:sz w:val="20"/>
                <w:szCs w:val="24"/>
              </w:rPr>
              <w:t>吋半身脫帽不修底片光面相片</w:t>
            </w:r>
            <w:r>
              <w:rPr>
                <w:rFonts w:ascii="標楷體" w:eastAsia="標楷體" w:hAnsi="標楷體"/>
                <w:sz w:val="20"/>
                <w:szCs w:val="24"/>
              </w:rPr>
              <w:t>1</w:t>
            </w:r>
            <w:r>
              <w:rPr>
                <w:rFonts w:ascii="標楷體" w:eastAsia="標楷體" w:hAnsi="標楷體"/>
                <w:sz w:val="20"/>
                <w:szCs w:val="24"/>
              </w:rPr>
              <w:t>張</w:t>
            </w:r>
          </w:p>
          <w:p w:rsidR="00544F49" w:rsidRDefault="00544F49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575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57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Cs w:val="24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專業培訓</w:t>
            </w:r>
          </w:p>
          <w:p w:rsidR="00544F49" w:rsidRDefault="002E3EA3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上課場次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吉安國中</w:t>
            </w:r>
          </w:p>
        </w:tc>
        <w:tc>
          <w:tcPr>
            <w:tcW w:w="257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Cs w:val="24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2063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left="120" w:right="-26" w:hanging="12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語別</w:t>
            </w:r>
            <w:proofErr w:type="gramEnd"/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閩南語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  <w:p w:rsidR="00544F49" w:rsidRDefault="002E3EA3">
            <w:pPr>
              <w:snapToGrid w:val="0"/>
              <w:spacing w:line="440" w:lineRule="exact"/>
              <w:ind w:right="-12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客家語</w:t>
            </w:r>
          </w:p>
          <w:p w:rsidR="00544F49" w:rsidRDefault="002E3EA3">
            <w:pPr>
              <w:snapToGrid w:val="0"/>
              <w:spacing w:line="440" w:lineRule="exact"/>
              <w:ind w:right="-1234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腔別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:            )</w:t>
            </w:r>
          </w:p>
          <w:p w:rsidR="00544F49" w:rsidRDefault="002E3EA3">
            <w:pPr>
              <w:snapToGrid w:val="0"/>
              <w:spacing w:line="440" w:lineRule="exact"/>
              <w:ind w:right="-123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原住民族語</w:t>
            </w:r>
          </w:p>
          <w:p w:rsidR="00544F49" w:rsidRDefault="002E3EA3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b/>
                <w:szCs w:val="24"/>
              </w:rPr>
              <w:t>方言別</w:t>
            </w:r>
            <w:r>
              <w:rPr>
                <w:rFonts w:ascii="標楷體" w:eastAsia="標楷體" w:hAnsi="標楷體"/>
                <w:b/>
                <w:szCs w:val="24"/>
              </w:rPr>
              <w:t>:           )</w:t>
            </w: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544F49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Cs w:val="24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left="110" w:right="-26" w:hanging="11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願意支援服務之鄉鎮市</w:t>
            </w:r>
          </w:p>
          <w:p w:rsidR="00544F49" w:rsidRDefault="002E3EA3">
            <w:pPr>
              <w:snapToGrid w:val="0"/>
              <w:spacing w:line="440" w:lineRule="exact"/>
              <w:ind w:left="100" w:right="-26" w:hanging="100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可複選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花蓮市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吉安鄉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新城鄉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豐濱鄉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壽豐鄉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鳳林鎮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光復鄉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44F49" w:rsidRDefault="002E3EA3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瑞穗鄉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玉里鎮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富里鄉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秀林鄉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萬榮鄉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卓溪鄉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08" w:firstLin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就業狀態</w:t>
            </w:r>
          </w:p>
          <w:p w:rsidR="00544F49" w:rsidRDefault="002E3EA3">
            <w:pPr>
              <w:snapToGrid w:val="0"/>
              <w:spacing w:line="440" w:lineRule="exact"/>
              <w:ind w:righ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（支援學校除外）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23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家管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自由業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農工漁牧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Cs w:val="24"/>
              </w:rPr>
              <w:t>國中小退休教師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國中小現職教師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44F49" w:rsidRDefault="002E3EA3">
            <w:pPr>
              <w:snapToGrid w:val="0"/>
              <w:spacing w:line="440" w:lineRule="exact"/>
              <w:ind w:right="-1234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機關行號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學校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名稱</w:t>
            </w:r>
            <w:r>
              <w:rPr>
                <w:rFonts w:ascii="標楷體" w:eastAsia="標楷體" w:hAnsi="標楷體"/>
                <w:szCs w:val="24"/>
              </w:rPr>
              <w:t>:____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  <w:t>_____________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  <w:t>_______   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 xml:space="preserve"> ___________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  <w:t>_______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left="120" w:right="-26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日：（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544F49" w:rsidRDefault="002E3EA3">
            <w:pPr>
              <w:snapToGrid w:val="0"/>
              <w:spacing w:line="440" w:lineRule="exact"/>
              <w:ind w:right="-1234"/>
            </w:pPr>
            <w:r>
              <w:rPr>
                <w:rFonts w:ascii="標楷體" w:eastAsia="標楷體" w:hAnsi="標楷體"/>
                <w:szCs w:val="24"/>
              </w:rPr>
              <w:t>夜：（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ind w:left="-2" w:right="-79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學員簽名處：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left="120" w:right="-26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6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440" w:lineRule="exact"/>
              <w:ind w:right="-123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1396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left="120" w:right="-26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□□□-□□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>（請填寫</w:t>
            </w:r>
            <w:r>
              <w:rPr>
                <w:rFonts w:ascii="標楷體" w:eastAsia="標楷體" w:hAnsi="標楷體"/>
                <w:sz w:val="18"/>
                <w:szCs w:val="18"/>
              </w:rPr>
              <w:t>112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月底前可收件之地址）</w:t>
            </w:r>
          </w:p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57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left="120" w:right="-26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緊急聯絡人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F49" w:rsidRDefault="002E3EA3">
            <w:pPr>
              <w:snapToGrid w:val="0"/>
              <w:spacing w:line="440" w:lineRule="exact"/>
              <w:ind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緊急聯絡人電話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日：（　）</w:t>
            </w:r>
          </w:p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夜：（　）</w:t>
            </w:r>
          </w:p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行動電話：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817"/>
          <w:jc w:val="center"/>
        </w:trPr>
        <w:tc>
          <w:tcPr>
            <w:tcW w:w="5120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身分證影本黏貼處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正面</w:t>
            </w:r>
            <w:r>
              <w:rPr>
                <w:rFonts w:ascii="標楷體" w:eastAsia="標楷體" w:hAnsi="標楷體"/>
                <w:szCs w:val="24"/>
              </w:rPr>
              <w:t>)※</w:t>
            </w:r>
          </w:p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</w:p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身分證影本黏貼處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反面</w:t>
            </w:r>
            <w:r>
              <w:rPr>
                <w:rFonts w:ascii="標楷體" w:eastAsia="標楷體" w:hAnsi="標楷體"/>
                <w:szCs w:val="24"/>
              </w:rPr>
              <w:t>)※</w:t>
            </w:r>
          </w:p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3845"/>
          <w:jc w:val="center"/>
        </w:trPr>
        <w:tc>
          <w:tcPr>
            <w:tcW w:w="10241" w:type="dxa"/>
            <w:gridSpan w:val="12"/>
            <w:tcBorders>
              <w:top w:val="single" w:sz="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填表說明</w:t>
            </w:r>
          </w:p>
          <w:p w:rsidR="00544F49" w:rsidRDefault="002E3EA3">
            <w:pPr>
              <w:snapToGrid w:val="0"/>
              <w:spacing w:line="4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請使用藍色或是黑色原子筆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以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正楷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填寫</w:t>
            </w:r>
            <w:r>
              <w:rPr>
                <w:rFonts w:ascii="標楷體" w:eastAsia="標楷體" w:hAnsi="標楷體"/>
                <w:sz w:val="28"/>
                <w:szCs w:val="28"/>
              </w:rPr>
              <w:t>，內容必須詳實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清晰，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字跡切勿潦草。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學員務必於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學員簽名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處簽名，以示負責。</w:t>
            </w:r>
          </w:p>
          <w:p w:rsidR="00544F49" w:rsidRDefault="002E3EA3">
            <w:pPr>
              <w:snapToGrid w:val="0"/>
              <w:spacing w:line="4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客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語腔別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原住民族語方言別</w:t>
            </w:r>
            <w:r>
              <w:rPr>
                <w:rFonts w:ascii="標楷體" w:eastAsia="標楷體" w:hAnsi="標楷體"/>
                <w:sz w:val="28"/>
                <w:szCs w:val="28"/>
              </w:rPr>
              <w:t>，以語言認證證書為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44F49" w:rsidRDefault="002E3EA3">
            <w:pPr>
              <w:snapToGrid w:val="0"/>
              <w:spacing w:line="4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就業狀態</w:t>
            </w:r>
            <w:r>
              <w:rPr>
                <w:rFonts w:ascii="標楷體" w:eastAsia="標楷體" w:hAnsi="標楷體"/>
                <w:sz w:val="28"/>
                <w:szCs w:val="28"/>
              </w:rPr>
              <w:t>，請填目前就業情形。</w:t>
            </w:r>
          </w:p>
          <w:p w:rsidR="00544F49" w:rsidRDefault="002E3EA3">
            <w:pPr>
              <w:snapToGrid w:val="0"/>
              <w:spacing w:line="4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通訊地址</w:t>
            </w:r>
            <w:r>
              <w:rPr>
                <w:rFonts w:ascii="標楷體" w:eastAsia="標楷體" w:hAnsi="標楷體"/>
                <w:sz w:val="28"/>
                <w:szCs w:val="28"/>
              </w:rPr>
              <w:t>，請填寫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112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月底前</w:t>
            </w:r>
            <w:r>
              <w:rPr>
                <w:rFonts w:ascii="標楷體" w:eastAsia="標楷體" w:hAnsi="標楷體"/>
                <w:sz w:val="28"/>
                <w:szCs w:val="28"/>
              </w:rPr>
              <w:t>可收件之地址，聯絡電話及緊急聯絡人等資料務必填寫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以便可隨時聯絡。</w:t>
            </w:r>
          </w:p>
          <w:p w:rsidR="00544F49" w:rsidRDefault="002E3EA3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t>正、反面影本務必影印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並黏貼於報名表指定位置處。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13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ind w:left="240" w:hanging="240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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認證資格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</w:pPr>
            <w:r>
              <w:rPr>
                <w:rFonts w:ascii="Wingdings" w:eastAsia="Wingdings" w:hAnsi="Wingdings" w:cs="Wingdings"/>
                <w:szCs w:val="24"/>
              </w:rPr>
              <w:t></w:t>
            </w:r>
            <w:r>
              <w:rPr>
                <w:rFonts w:ascii="標楷體" w:eastAsia="標楷體" w:hAnsi="標楷體"/>
                <w:szCs w:val="24"/>
              </w:rPr>
              <w:t>審查證件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認證結果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313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□1.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非</w:t>
            </w:r>
            <w:r>
              <w:rPr>
                <w:rFonts w:ascii="標楷體" w:eastAsia="標楷體" w:hAnsi="標楷體"/>
                <w:sz w:val="20"/>
                <w:szCs w:val="20"/>
              </w:rPr>
              <w:t>國中小現職教師及退休教師</w:t>
            </w:r>
          </w:p>
          <w:p w:rsidR="00544F49" w:rsidRDefault="002E3EA3">
            <w:pPr>
              <w:snapToGrid w:val="0"/>
              <w:spacing w:line="360" w:lineRule="auto"/>
              <w:ind w:left="198" w:hanging="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須參加本府安排之</w:t>
            </w:r>
            <w:r>
              <w:rPr>
                <w:rFonts w:ascii="標楷體" w:eastAsia="標楷體" w:hAnsi="標楷體"/>
                <w:sz w:val="20"/>
                <w:szCs w:val="20"/>
              </w:rPr>
              <w:t>36</w:t>
            </w:r>
            <w:r>
              <w:rPr>
                <w:rFonts w:ascii="標楷體" w:eastAsia="標楷體" w:hAnsi="標楷體"/>
                <w:sz w:val="20"/>
                <w:szCs w:val="20"/>
              </w:rPr>
              <w:t>小時專業培訓課程。</w:t>
            </w:r>
          </w:p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□2.</w:t>
            </w:r>
            <w:r>
              <w:rPr>
                <w:rFonts w:ascii="標楷體" w:eastAsia="標楷體" w:hAnsi="標楷體"/>
                <w:sz w:val="20"/>
                <w:szCs w:val="20"/>
              </w:rPr>
              <w:t>國中小退休教師</w:t>
            </w:r>
          </w:p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已滿３年以上</w:t>
            </w:r>
          </w:p>
          <w:p w:rsidR="00544F49" w:rsidRDefault="002E3EA3">
            <w:pPr>
              <w:snapToGrid w:val="0"/>
              <w:spacing w:line="440" w:lineRule="exact"/>
              <w:ind w:left="619"/>
            </w:pPr>
            <w:r>
              <w:rPr>
                <w:rFonts w:ascii="標楷體" w:eastAsia="標楷體" w:hAnsi="標楷體"/>
                <w:sz w:val="20"/>
                <w:szCs w:val="20"/>
              </w:rPr>
              <w:t>須參與表定部分之專業培訓課程</w:t>
            </w:r>
          </w:p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未滿３年（無需參加培訓）</w:t>
            </w:r>
          </w:p>
          <w:p w:rsidR="00544F49" w:rsidRDefault="00544F49">
            <w:pPr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44F49" w:rsidRDefault="002E3EA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□3.</w:t>
            </w:r>
            <w:r>
              <w:rPr>
                <w:rFonts w:ascii="標楷體" w:eastAsia="標楷體" w:hAnsi="標楷體"/>
                <w:sz w:val="20"/>
                <w:szCs w:val="20"/>
              </w:rPr>
              <w:t>國中小現職教師</w:t>
            </w:r>
          </w:p>
          <w:p w:rsidR="00544F49" w:rsidRDefault="002E3EA3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□1.</w:t>
            </w:r>
            <w:r>
              <w:rPr>
                <w:rFonts w:ascii="標楷體" w:eastAsia="標楷體" w:hAnsi="標楷體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影本黏貼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2.</w:t>
            </w:r>
            <w:r>
              <w:rPr>
                <w:rFonts w:ascii="標楷體" w:eastAsia="標楷體" w:hAnsi="標楷體"/>
                <w:sz w:val="20"/>
                <w:szCs w:val="20"/>
              </w:rPr>
              <w:t>語言能力認證證書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影本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sz w:val="20"/>
                <w:szCs w:val="20"/>
              </w:rPr>
              <w:t>閩南語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中高級</w:t>
            </w:r>
            <w:r>
              <w:rPr>
                <w:rFonts w:ascii="標楷體" w:eastAsia="標楷體" w:hAnsi="標楷體"/>
                <w:sz w:val="20"/>
                <w:szCs w:val="20"/>
              </w:rPr>
              <w:t>B2</w:t>
            </w:r>
            <w:r>
              <w:rPr>
                <w:rFonts w:ascii="標楷體" w:eastAsia="標楷體" w:hAnsi="標楷體"/>
                <w:sz w:val="20"/>
                <w:szCs w:val="20"/>
              </w:rPr>
              <w:t>以上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sz w:val="20"/>
                <w:szCs w:val="20"/>
              </w:rPr>
              <w:t>客家語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中高級以上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sz w:val="20"/>
                <w:szCs w:val="20"/>
              </w:rPr>
              <w:t>原住民族語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高級以上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閩南語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中級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B1) </w:t>
            </w:r>
          </w:p>
          <w:p w:rsidR="00544F49" w:rsidRDefault="002E3EA3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客家語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中級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原住民族語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中高級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□3.</w:t>
            </w:r>
            <w:r>
              <w:rPr>
                <w:rFonts w:ascii="標楷體" w:eastAsia="標楷體" w:hAnsi="標楷體"/>
                <w:sz w:val="20"/>
                <w:szCs w:val="20"/>
              </w:rPr>
              <w:t>最高學歷證明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影本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□4.</w:t>
            </w:r>
            <w:r>
              <w:rPr>
                <w:rFonts w:ascii="標楷體" w:eastAsia="標楷體" w:hAnsi="標楷體"/>
                <w:sz w:val="20"/>
                <w:szCs w:val="20"/>
              </w:rPr>
              <w:t>切結書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無者免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附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現職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退休教師增驗</w:t>
            </w:r>
          </w:p>
          <w:p w:rsidR="00544F49" w:rsidRDefault="002E3E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在職證明書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影本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教師退休證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影本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44F49" w:rsidRDefault="002E3EA3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　</w:t>
            </w:r>
          </w:p>
          <w:p w:rsidR="00544F49" w:rsidRDefault="00544F4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合格</w:t>
            </w:r>
          </w:p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准予</w:t>
            </w:r>
            <w:proofErr w:type="gramStart"/>
            <w:r>
              <w:rPr>
                <w:rFonts w:ascii="標楷體" w:eastAsia="標楷體" w:hAnsi="標楷體"/>
                <w:sz w:val="36"/>
                <w:szCs w:val="36"/>
              </w:rPr>
              <w:t>發給教支人員</w:t>
            </w:r>
            <w:proofErr w:type="gramEnd"/>
            <w:r>
              <w:rPr>
                <w:rFonts w:ascii="標楷體" w:eastAsia="標楷體" w:hAnsi="標楷體"/>
                <w:sz w:val="36"/>
                <w:szCs w:val="36"/>
              </w:rPr>
              <w:t>證書</w:t>
            </w: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研習合格</w:t>
            </w:r>
          </w:p>
          <w:p w:rsidR="00544F49" w:rsidRDefault="002E3EA3">
            <w:pPr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准予發給研習證明書</w:t>
            </w: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不合格</w:t>
            </w:r>
          </w:p>
          <w:p w:rsidR="00544F49" w:rsidRDefault="002E3EA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不合格原因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44F49" w:rsidRDefault="00544F4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4F49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3137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審查人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審查人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2E3EA3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審查人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49" w:rsidRDefault="00544F4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4F49" w:rsidRDefault="002E3EA3">
      <w:pPr>
        <w:pageBreakBefore/>
        <w:spacing w:line="440" w:lineRule="exact"/>
        <w:jc w:val="center"/>
      </w:pPr>
      <w:r>
        <w:rPr>
          <w:rFonts w:ascii="標楷體" w:eastAsia="標楷體" w:hAnsi="標楷體"/>
          <w:sz w:val="48"/>
          <w:szCs w:val="24"/>
        </w:rPr>
        <w:lastRenderedPageBreak/>
        <w:t>切　結　書</w:t>
      </w:r>
    </w:p>
    <w:p w:rsidR="00544F49" w:rsidRDefault="00544F49">
      <w:pPr>
        <w:spacing w:line="440" w:lineRule="exact"/>
        <w:rPr>
          <w:rFonts w:ascii="標楷體" w:eastAsia="標楷體" w:hAnsi="標楷體"/>
          <w:sz w:val="28"/>
          <w:szCs w:val="24"/>
        </w:rPr>
      </w:pPr>
    </w:p>
    <w:p w:rsidR="00544F49" w:rsidRDefault="00544F49">
      <w:pPr>
        <w:spacing w:line="440" w:lineRule="exact"/>
        <w:ind w:firstLine="1680"/>
        <w:rPr>
          <w:rFonts w:ascii="標楷體" w:eastAsia="標楷體" w:hAnsi="標楷體"/>
          <w:sz w:val="28"/>
          <w:szCs w:val="28"/>
        </w:rPr>
      </w:pPr>
    </w:p>
    <w:p w:rsidR="00544F49" w:rsidRDefault="002E3EA3">
      <w:pPr>
        <w:spacing w:line="440" w:lineRule="exact"/>
        <w:ind w:left="169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立切結書人因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不慎遺失（　　　　　　　　　）</w:t>
      </w:r>
    </w:p>
    <w:p w:rsidR="00544F49" w:rsidRDefault="002E3EA3">
      <w:pPr>
        <w:spacing w:line="440" w:lineRule="exact"/>
        <w:ind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其他：（　　　　　　　）</w:t>
      </w:r>
    </w:p>
    <w:p w:rsidR="00544F49" w:rsidRDefault="002E3EA3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>無法及時於報名時繳交，訂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112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年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2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月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25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日前補驗</w:t>
      </w:r>
      <w:r>
        <w:rPr>
          <w:rFonts w:ascii="標楷體" w:eastAsia="標楷體" w:hAnsi="標楷體"/>
          <w:sz w:val="28"/>
          <w:szCs w:val="28"/>
        </w:rPr>
        <w:t>，若無法於時間內補齊證件，願自動放棄「花蓮縣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學年度閩南語、客家語、原住民族語教學支援工作人員認證教學專業</w:t>
      </w:r>
      <w:proofErr w:type="gramStart"/>
      <w:r>
        <w:rPr>
          <w:rFonts w:ascii="標楷體" w:eastAsia="標楷體" w:hAnsi="標楷體"/>
          <w:sz w:val="28"/>
          <w:szCs w:val="28"/>
        </w:rPr>
        <w:t>培訓班暨現職</w:t>
      </w:r>
      <w:proofErr w:type="gramEnd"/>
      <w:r>
        <w:rPr>
          <w:rFonts w:ascii="標楷體" w:eastAsia="標楷體" w:hAnsi="標楷體"/>
          <w:sz w:val="28"/>
          <w:szCs w:val="28"/>
        </w:rPr>
        <w:t>及退休教師換證」。</w:t>
      </w:r>
    </w:p>
    <w:p w:rsidR="00544F49" w:rsidRDefault="002E3EA3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</w:t>
      </w:r>
    </w:p>
    <w:p w:rsidR="00544F49" w:rsidRDefault="00544F4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44F49" w:rsidRDefault="002E3EA3">
      <w:pPr>
        <w:spacing w:line="44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:rsidR="00544F49" w:rsidRDefault="00544F49">
      <w:pPr>
        <w:spacing w:line="440" w:lineRule="exact"/>
        <w:ind w:left="1200"/>
        <w:rPr>
          <w:rFonts w:ascii="標楷體" w:eastAsia="標楷體" w:hAnsi="標楷體"/>
          <w:sz w:val="28"/>
          <w:szCs w:val="28"/>
        </w:rPr>
      </w:pPr>
    </w:p>
    <w:p w:rsidR="00544F49" w:rsidRDefault="00544F49">
      <w:pPr>
        <w:spacing w:line="440" w:lineRule="exact"/>
        <w:ind w:left="1200"/>
        <w:rPr>
          <w:rFonts w:ascii="標楷體" w:eastAsia="標楷體" w:hAnsi="標楷體"/>
          <w:sz w:val="28"/>
          <w:szCs w:val="28"/>
        </w:rPr>
      </w:pPr>
    </w:p>
    <w:p w:rsidR="00544F49" w:rsidRDefault="002E3EA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</w:t>
      </w:r>
    </w:p>
    <w:p w:rsidR="00544F49" w:rsidRDefault="00544F49">
      <w:pPr>
        <w:spacing w:line="440" w:lineRule="exact"/>
        <w:ind w:firstLine="4480"/>
        <w:rPr>
          <w:rFonts w:ascii="標楷體" w:eastAsia="標楷體" w:hAnsi="標楷體"/>
          <w:sz w:val="28"/>
          <w:szCs w:val="28"/>
        </w:rPr>
      </w:pPr>
    </w:p>
    <w:p w:rsidR="00544F49" w:rsidRDefault="00544F49">
      <w:pPr>
        <w:spacing w:line="440" w:lineRule="exact"/>
        <w:ind w:firstLine="4480"/>
        <w:rPr>
          <w:rFonts w:ascii="標楷體" w:eastAsia="標楷體" w:hAnsi="標楷體"/>
          <w:sz w:val="28"/>
          <w:szCs w:val="28"/>
        </w:rPr>
      </w:pPr>
    </w:p>
    <w:p w:rsidR="00544F49" w:rsidRDefault="002E3EA3">
      <w:pPr>
        <w:spacing w:line="440" w:lineRule="exact"/>
        <w:ind w:firstLine="4484"/>
      </w:pPr>
      <w:proofErr w:type="gramStart"/>
      <w:r>
        <w:rPr>
          <w:rFonts w:ascii="標楷體" w:eastAsia="標楷體" w:hAnsi="標楷體"/>
          <w:b/>
          <w:sz w:val="28"/>
          <w:szCs w:val="28"/>
        </w:rPr>
        <w:t>立書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544F49" w:rsidRDefault="002E3EA3">
      <w:pPr>
        <w:spacing w:line="440" w:lineRule="exact"/>
        <w:ind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544F49" w:rsidRDefault="002E3EA3">
      <w:pPr>
        <w:spacing w:line="440" w:lineRule="exact"/>
        <w:ind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44F49" w:rsidRDefault="002E3EA3">
      <w:pPr>
        <w:spacing w:line="440" w:lineRule="exact"/>
        <w:ind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戶籍地址：　</w:t>
      </w:r>
    </w:p>
    <w:p w:rsidR="00544F49" w:rsidRDefault="00544F49">
      <w:pPr>
        <w:spacing w:line="440" w:lineRule="exact"/>
        <w:ind w:left="3175" w:hanging="3175"/>
        <w:rPr>
          <w:rFonts w:ascii="標楷體" w:eastAsia="標楷體" w:hAnsi="標楷體"/>
          <w:sz w:val="28"/>
          <w:szCs w:val="28"/>
        </w:rPr>
      </w:pPr>
    </w:p>
    <w:p w:rsidR="00544F49" w:rsidRDefault="00544F49">
      <w:pPr>
        <w:spacing w:line="440" w:lineRule="exact"/>
        <w:ind w:left="3175" w:hanging="3175"/>
        <w:rPr>
          <w:rFonts w:ascii="標楷體" w:eastAsia="標楷體" w:hAnsi="標楷體"/>
          <w:sz w:val="28"/>
          <w:szCs w:val="28"/>
        </w:rPr>
      </w:pPr>
    </w:p>
    <w:p w:rsidR="00544F49" w:rsidRDefault="00544F49">
      <w:pPr>
        <w:spacing w:line="440" w:lineRule="exact"/>
        <w:ind w:left="3175" w:hanging="3175"/>
        <w:rPr>
          <w:rFonts w:ascii="標楷體" w:eastAsia="標楷體" w:hAnsi="標楷體"/>
          <w:sz w:val="28"/>
          <w:szCs w:val="28"/>
        </w:rPr>
      </w:pPr>
    </w:p>
    <w:p w:rsidR="00544F49" w:rsidRDefault="00544F49">
      <w:pPr>
        <w:spacing w:line="440" w:lineRule="exact"/>
        <w:ind w:left="3175" w:hanging="3175"/>
        <w:rPr>
          <w:rFonts w:ascii="標楷體" w:eastAsia="標楷體" w:hAnsi="標楷體"/>
          <w:sz w:val="28"/>
          <w:szCs w:val="28"/>
        </w:rPr>
      </w:pPr>
    </w:p>
    <w:p w:rsidR="00544F49" w:rsidRDefault="00544F49">
      <w:pPr>
        <w:spacing w:line="440" w:lineRule="exact"/>
        <w:ind w:left="3175" w:hanging="3175"/>
        <w:rPr>
          <w:rFonts w:ascii="標楷體" w:eastAsia="標楷體" w:hAnsi="標楷體"/>
          <w:sz w:val="28"/>
          <w:szCs w:val="28"/>
        </w:rPr>
      </w:pPr>
    </w:p>
    <w:p w:rsidR="00544F49" w:rsidRDefault="00544F49">
      <w:pPr>
        <w:spacing w:line="440" w:lineRule="exact"/>
        <w:ind w:left="3175" w:hanging="3175"/>
        <w:rPr>
          <w:rFonts w:ascii="標楷體" w:eastAsia="標楷體" w:hAnsi="標楷體"/>
          <w:sz w:val="28"/>
          <w:szCs w:val="28"/>
        </w:rPr>
      </w:pPr>
    </w:p>
    <w:p w:rsidR="00544F49" w:rsidRDefault="002E3EA3">
      <w:pPr>
        <w:pBdr>
          <w:bottom w:val="single" w:sz="12" w:space="1" w:color="000000"/>
        </w:pBdr>
        <w:spacing w:line="440" w:lineRule="exact"/>
        <w:ind w:left="3175" w:hanging="317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中　　華　　民　　國　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年　　　　月　　　　　日</w:t>
      </w:r>
    </w:p>
    <w:p w:rsidR="00544F49" w:rsidRDefault="00544F4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44F49" w:rsidRDefault="002E3EA3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  <w:proofErr w:type="gramStart"/>
      <w:r>
        <w:rPr>
          <w:rFonts w:ascii="標楷體" w:eastAsia="標楷體" w:hAnsi="標楷體"/>
          <w:szCs w:val="24"/>
        </w:rPr>
        <w:t>原因欄請於</w:t>
      </w:r>
      <w:proofErr w:type="gramEnd"/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中打「</w:t>
      </w:r>
      <w:r>
        <w:rPr>
          <w:rFonts w:ascii="標楷體" w:eastAsia="標楷體" w:hAnsi="標楷體"/>
          <w:szCs w:val="24"/>
        </w:rPr>
        <w:t>v</w:t>
      </w:r>
      <w:r>
        <w:rPr>
          <w:rFonts w:ascii="標楷體" w:eastAsia="標楷體" w:hAnsi="標楷體"/>
          <w:szCs w:val="24"/>
        </w:rPr>
        <w:t>」；原因為其他者，請於（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）</w:t>
      </w:r>
      <w:proofErr w:type="gramStart"/>
      <w:r>
        <w:rPr>
          <w:rFonts w:ascii="標楷體" w:eastAsia="標楷體" w:hAnsi="標楷體"/>
          <w:szCs w:val="24"/>
        </w:rPr>
        <w:t>中填明原因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544F49" w:rsidRDefault="00544F49">
      <w:pPr>
        <w:spacing w:line="440" w:lineRule="exact"/>
        <w:rPr>
          <w:rFonts w:ascii="標楷體" w:eastAsia="標楷體" w:hAnsi="標楷體"/>
          <w:szCs w:val="24"/>
        </w:rPr>
      </w:pPr>
    </w:p>
    <w:p w:rsidR="00544F49" w:rsidRDefault="00544F49">
      <w:pPr>
        <w:spacing w:line="440" w:lineRule="exact"/>
        <w:rPr>
          <w:rFonts w:ascii="標楷體" w:eastAsia="標楷體" w:hAnsi="標楷體"/>
          <w:szCs w:val="24"/>
        </w:rPr>
      </w:pPr>
    </w:p>
    <w:p w:rsidR="00544F49" w:rsidRDefault="00544F49"/>
    <w:sectPr w:rsidR="00544F4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A3" w:rsidRDefault="002E3EA3">
      <w:r>
        <w:separator/>
      </w:r>
    </w:p>
  </w:endnote>
  <w:endnote w:type="continuationSeparator" w:id="0">
    <w:p w:rsidR="002E3EA3" w:rsidRDefault="002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A3" w:rsidRDefault="002E3EA3">
      <w:r>
        <w:rPr>
          <w:color w:val="000000"/>
        </w:rPr>
        <w:separator/>
      </w:r>
    </w:p>
  </w:footnote>
  <w:footnote w:type="continuationSeparator" w:id="0">
    <w:p w:rsidR="002E3EA3" w:rsidRDefault="002E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9BB"/>
    <w:multiLevelType w:val="multilevel"/>
    <w:tmpl w:val="7166DD22"/>
    <w:lvl w:ilvl="0">
      <w:start w:val="1"/>
      <w:numFmt w:val="decimal"/>
      <w:lvlText w:val="%1."/>
      <w:lvlJc w:val="left"/>
      <w:pPr>
        <w:ind w:left="780" w:hanging="480"/>
      </w:pPr>
    </w:lvl>
    <w:lvl w:ilvl="1">
      <w:start w:val="1"/>
      <w:numFmt w:val="ideographTradition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ideographTradition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1E18365D"/>
    <w:multiLevelType w:val="multilevel"/>
    <w:tmpl w:val="AC585802"/>
    <w:lvl w:ilvl="0">
      <w:start w:val="1"/>
      <w:numFmt w:val="taiwaneseCountingThousand"/>
      <w:lvlText w:val="%1、"/>
      <w:lvlJc w:val="left"/>
      <w:pPr>
        <w:ind w:left="732" w:hanging="480"/>
      </w:pPr>
    </w:lvl>
    <w:lvl w:ilvl="1">
      <w:start w:val="1"/>
      <w:numFmt w:val="ideographTraditional"/>
      <w:lvlText w:val="%2、"/>
      <w:lvlJc w:val="left"/>
      <w:pPr>
        <w:ind w:left="1212" w:hanging="480"/>
      </w:pPr>
    </w:lvl>
    <w:lvl w:ilvl="2">
      <w:start w:val="1"/>
      <w:numFmt w:val="lowerRoman"/>
      <w:lvlText w:val="%3."/>
      <w:lvlJc w:val="right"/>
      <w:pPr>
        <w:ind w:left="1692" w:hanging="480"/>
      </w:pPr>
    </w:lvl>
    <w:lvl w:ilvl="3">
      <w:start w:val="1"/>
      <w:numFmt w:val="decimal"/>
      <w:lvlText w:val="%4."/>
      <w:lvlJc w:val="left"/>
      <w:pPr>
        <w:ind w:left="2172" w:hanging="480"/>
      </w:pPr>
    </w:lvl>
    <w:lvl w:ilvl="4">
      <w:start w:val="1"/>
      <w:numFmt w:val="ideographTraditional"/>
      <w:lvlText w:val="%5、"/>
      <w:lvlJc w:val="left"/>
      <w:pPr>
        <w:ind w:left="2652" w:hanging="480"/>
      </w:pPr>
    </w:lvl>
    <w:lvl w:ilvl="5">
      <w:start w:val="1"/>
      <w:numFmt w:val="lowerRoman"/>
      <w:lvlText w:val="%6."/>
      <w:lvlJc w:val="right"/>
      <w:pPr>
        <w:ind w:left="3132" w:hanging="480"/>
      </w:pPr>
    </w:lvl>
    <w:lvl w:ilvl="6">
      <w:start w:val="1"/>
      <w:numFmt w:val="decimal"/>
      <w:lvlText w:val="%7."/>
      <w:lvlJc w:val="left"/>
      <w:pPr>
        <w:ind w:left="3612" w:hanging="480"/>
      </w:pPr>
    </w:lvl>
    <w:lvl w:ilvl="7">
      <w:start w:val="1"/>
      <w:numFmt w:val="ideographTraditional"/>
      <w:lvlText w:val="%8、"/>
      <w:lvlJc w:val="left"/>
      <w:pPr>
        <w:ind w:left="4092" w:hanging="480"/>
      </w:pPr>
    </w:lvl>
    <w:lvl w:ilvl="8">
      <w:start w:val="1"/>
      <w:numFmt w:val="lowerRoman"/>
      <w:lvlText w:val="%9."/>
      <w:lvlJc w:val="right"/>
      <w:pPr>
        <w:ind w:left="4572" w:hanging="480"/>
      </w:pPr>
    </w:lvl>
  </w:abstractNum>
  <w:abstractNum w:abstractNumId="2">
    <w:nsid w:val="2F307D06"/>
    <w:multiLevelType w:val="multilevel"/>
    <w:tmpl w:val="404874F0"/>
    <w:lvl w:ilvl="0">
      <w:start w:val="1"/>
      <w:numFmt w:val="taiwaneseCountingThousand"/>
      <w:lvlText w:val="（%1）"/>
      <w:lvlJc w:val="left"/>
      <w:pPr>
        <w:ind w:left="858" w:hanging="858"/>
      </w:pPr>
    </w:lvl>
    <w:lvl w:ilvl="1">
      <w:start w:val="1"/>
      <w:numFmt w:val="decimal"/>
      <w:lvlText w:val="%2.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BE7184"/>
    <w:multiLevelType w:val="multilevel"/>
    <w:tmpl w:val="37447FEC"/>
    <w:lvl w:ilvl="0">
      <w:start w:val="1"/>
      <w:numFmt w:val="decimal"/>
      <w:lvlText w:val="%1."/>
      <w:lvlJc w:val="left"/>
      <w:pPr>
        <w:ind w:left="1406" w:hanging="360"/>
      </w:pPr>
    </w:lvl>
    <w:lvl w:ilvl="1">
      <w:start w:val="1"/>
      <w:numFmt w:val="ideographTradition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ideographTradition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ideographTradition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4">
    <w:nsid w:val="3EDE075D"/>
    <w:multiLevelType w:val="multilevel"/>
    <w:tmpl w:val="3DE02FD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6D447C"/>
    <w:multiLevelType w:val="multilevel"/>
    <w:tmpl w:val="001C8B64"/>
    <w:lvl w:ilvl="0">
      <w:start w:val="1"/>
      <w:numFmt w:val="decimal"/>
      <w:lvlText w:val="%1."/>
      <w:lvlJc w:val="left"/>
      <w:pPr>
        <w:ind w:left="1406" w:hanging="360"/>
      </w:pPr>
    </w:lvl>
    <w:lvl w:ilvl="1">
      <w:start w:val="1"/>
      <w:numFmt w:val="ideographTradition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ideographTradition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ideographTradition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6">
    <w:nsid w:val="42533A0D"/>
    <w:multiLevelType w:val="multilevel"/>
    <w:tmpl w:val="8DCA1CFA"/>
    <w:lvl w:ilvl="0">
      <w:start w:val="1"/>
      <w:numFmt w:val="decimal"/>
      <w:lvlText w:val="(%1)"/>
      <w:lvlJc w:val="left"/>
      <w:pPr>
        <w:ind w:left="1260" w:hanging="480"/>
      </w:pPr>
    </w:lvl>
    <w:lvl w:ilvl="1">
      <w:start w:val="1"/>
      <w:numFmt w:val="ideographTraditional"/>
      <w:lvlText w:val="%2、"/>
      <w:lvlJc w:val="left"/>
      <w:pPr>
        <w:ind w:left="1740" w:hanging="480"/>
      </w:pPr>
    </w:lvl>
    <w:lvl w:ilvl="2">
      <w:start w:val="1"/>
      <w:numFmt w:val="lowerRoman"/>
      <w:lvlText w:val="%3."/>
      <w:lvlJc w:val="right"/>
      <w:pPr>
        <w:ind w:left="2220" w:hanging="480"/>
      </w:pPr>
    </w:lvl>
    <w:lvl w:ilvl="3">
      <w:start w:val="1"/>
      <w:numFmt w:val="decimal"/>
      <w:lvlText w:val="%4."/>
      <w:lvlJc w:val="left"/>
      <w:pPr>
        <w:ind w:left="2700" w:hanging="480"/>
      </w:pPr>
    </w:lvl>
    <w:lvl w:ilvl="4">
      <w:start w:val="1"/>
      <w:numFmt w:val="ideographTraditional"/>
      <w:lvlText w:val="%5、"/>
      <w:lvlJc w:val="left"/>
      <w:pPr>
        <w:ind w:left="3180" w:hanging="480"/>
      </w:pPr>
    </w:lvl>
    <w:lvl w:ilvl="5">
      <w:start w:val="1"/>
      <w:numFmt w:val="lowerRoman"/>
      <w:lvlText w:val="%6."/>
      <w:lvlJc w:val="right"/>
      <w:pPr>
        <w:ind w:left="3660" w:hanging="480"/>
      </w:pPr>
    </w:lvl>
    <w:lvl w:ilvl="6">
      <w:start w:val="1"/>
      <w:numFmt w:val="decimal"/>
      <w:lvlText w:val="%7."/>
      <w:lvlJc w:val="left"/>
      <w:pPr>
        <w:ind w:left="4140" w:hanging="480"/>
      </w:pPr>
    </w:lvl>
    <w:lvl w:ilvl="7">
      <w:start w:val="1"/>
      <w:numFmt w:val="ideographTraditional"/>
      <w:lvlText w:val="%8、"/>
      <w:lvlJc w:val="left"/>
      <w:pPr>
        <w:ind w:left="4620" w:hanging="480"/>
      </w:pPr>
    </w:lvl>
    <w:lvl w:ilvl="8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576877AD"/>
    <w:multiLevelType w:val="multilevel"/>
    <w:tmpl w:val="163EBB6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78D7AE6"/>
    <w:multiLevelType w:val="multilevel"/>
    <w:tmpl w:val="2D44D5A6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7C56D2B"/>
    <w:multiLevelType w:val="multilevel"/>
    <w:tmpl w:val="D356411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E3F6072"/>
    <w:multiLevelType w:val="multilevel"/>
    <w:tmpl w:val="73AC276A"/>
    <w:lvl w:ilvl="0">
      <w:start w:val="1"/>
      <w:numFmt w:val="taiwaneseCountingThousand"/>
      <w:lvlText w:val="%1、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8411767"/>
    <w:multiLevelType w:val="multilevel"/>
    <w:tmpl w:val="E3B2D552"/>
    <w:lvl w:ilvl="0">
      <w:start w:val="1"/>
      <w:numFmt w:val="taiwaneseCountingThousand"/>
      <w:lvlText w:val="%1、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78AC2514"/>
    <w:multiLevelType w:val="multilevel"/>
    <w:tmpl w:val="6480E40C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4F49"/>
    <w:rsid w:val="002E3EA3"/>
    <w:rsid w:val="0042338C"/>
    <w:rsid w:val="005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ody Text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customStyle="1" w:styleId="aa">
    <w:name w:val="本文 字元"/>
    <w:basedOn w:val="a0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ody Text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customStyle="1" w:styleId="aa">
    <w:name w:val="本文 字元"/>
    <w:basedOn w:val="a0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AT-05</cp:lastModifiedBy>
  <cp:revision>2</cp:revision>
  <cp:lastPrinted>2022-12-21T06:02:00Z</cp:lastPrinted>
  <dcterms:created xsi:type="dcterms:W3CDTF">2022-12-27T07:28:00Z</dcterms:created>
  <dcterms:modified xsi:type="dcterms:W3CDTF">2022-12-27T07:28:00Z</dcterms:modified>
</cp:coreProperties>
</file>