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7" w:rsidRDefault="000F46A2">
      <w:pPr>
        <w:snapToGrid w:val="0"/>
        <w:spacing w:before="163" w:after="163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學年度</w:t>
      </w:r>
      <w:r>
        <w:rPr>
          <w:rFonts w:ascii="標楷體" w:eastAsia="標楷體" w:hAnsi="標楷體"/>
          <w:b/>
          <w:color w:val="0D0D0D"/>
          <w:sz w:val="32"/>
          <w:szCs w:val="32"/>
        </w:rPr>
        <w:t>「</w:t>
      </w:r>
      <w:r>
        <w:rPr>
          <w:rFonts w:ascii="標楷體" w:eastAsia="標楷體" w:hAnsi="標楷體"/>
          <w:b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color w:val="0D0D0D"/>
          <w:sz w:val="32"/>
          <w:szCs w:val="32"/>
        </w:rPr>
        <w:t>雙語政策－提升國中小師生口說英語展能樂學計畫」</w:t>
      </w:r>
    </w:p>
    <w:p w:rsidR="002470F7" w:rsidRDefault="000F46A2">
      <w:pPr>
        <w:spacing w:line="46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子計畫一、充實英語口說教學圖書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(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繪、讀本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)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計畫</w:t>
      </w:r>
    </w:p>
    <w:p w:rsidR="002470F7" w:rsidRDefault="000F46A2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運用規劃表</w:t>
      </w:r>
    </w:p>
    <w:p w:rsidR="002470F7" w:rsidRDefault="002470F7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4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8356"/>
      </w:tblGrid>
      <w:tr w:rsidR="002470F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0F7" w:rsidRDefault="000F46A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縣市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學校名稱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F7" w:rsidRDefault="002470F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70F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0F7" w:rsidRDefault="000F46A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計畫名稱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F7" w:rsidRDefault="002470F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70F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0F7" w:rsidRDefault="000F46A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擬購置冊數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套數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F7" w:rsidRDefault="002470F7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470F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0F7" w:rsidRDefault="000F46A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英語圖書運用規劃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F7" w:rsidRDefault="000F46A2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範例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2470F7" w:rsidRDefault="000F46A2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依年段</w:t>
            </w:r>
            <w:proofErr w:type="gramEnd"/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年齡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購置英語繪本，分別為三、四年級購置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冊，規劃利用早自習時間邀請英語志工媽媽分享繪本故事，每週各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次</w:t>
            </w:r>
            <w:r>
              <w:rPr>
                <w:rFonts w:ascii="標楷體" w:eastAsia="標楷體" w:hAnsi="標楷體"/>
                <w:sz w:val="28"/>
              </w:rPr>
              <w:t>…</w:t>
            </w:r>
          </w:p>
          <w:p w:rsidR="002470F7" w:rsidRDefault="002470F7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470F7" w:rsidRDefault="002470F7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470F7" w:rsidRDefault="002470F7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470F7" w:rsidRDefault="002470F7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470F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0F7" w:rsidRDefault="000F46A2">
            <w:pPr>
              <w:spacing w:line="46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英語教學有聲書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F7" w:rsidRDefault="002470F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470F7" w:rsidRDefault="000F46A2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表格如不敷使用，請自行調整增列。</w:t>
      </w: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  <w:rPr>
          <w:rFonts w:ascii="標楷體" w:eastAsia="標楷體" w:hAnsi="標楷體"/>
        </w:rPr>
      </w:pPr>
    </w:p>
    <w:p w:rsidR="002470F7" w:rsidRDefault="002470F7">
      <w:pPr>
        <w:spacing w:line="300" w:lineRule="exact"/>
        <w:jc w:val="both"/>
      </w:pPr>
    </w:p>
    <w:sectPr w:rsidR="002470F7">
      <w:footerReference w:type="default" r:id="rId8"/>
      <w:pgSz w:w="11906" w:h="16838"/>
      <w:pgMar w:top="1440" w:right="1080" w:bottom="1440" w:left="1080" w:header="851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A2" w:rsidRDefault="000F46A2">
      <w:r>
        <w:separator/>
      </w:r>
    </w:p>
  </w:endnote>
  <w:endnote w:type="continuationSeparator" w:id="0">
    <w:p w:rsidR="000F46A2" w:rsidRDefault="000F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32" w:rsidRDefault="000F46A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D5132" w:rsidRDefault="000F46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A852B4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CD5132" w:rsidRDefault="000F46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A852B4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A2" w:rsidRDefault="000F46A2">
      <w:r>
        <w:rPr>
          <w:color w:val="000000"/>
        </w:rPr>
        <w:separator/>
      </w:r>
    </w:p>
  </w:footnote>
  <w:footnote w:type="continuationSeparator" w:id="0">
    <w:p w:rsidR="000F46A2" w:rsidRDefault="000F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881"/>
    <w:multiLevelType w:val="multilevel"/>
    <w:tmpl w:val="872AF69A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D169BC"/>
    <w:multiLevelType w:val="multilevel"/>
    <w:tmpl w:val="505415C8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811833"/>
    <w:multiLevelType w:val="multilevel"/>
    <w:tmpl w:val="43743BCA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093166"/>
    <w:multiLevelType w:val="multilevel"/>
    <w:tmpl w:val="AEA450D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70F7"/>
    <w:rsid w:val="000F46A2"/>
    <w:rsid w:val="002470F7"/>
    <w:rsid w:val="00A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pPr>
      <w:keepNext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">
    <w:name w:val="List Bullet"/>
    <w:basedOn w:val="a0"/>
    <w:autoRedefine/>
    <w:pPr>
      <w:numPr>
        <w:numId w:val="4"/>
      </w:numPr>
      <w:tabs>
        <w:tab w:val="left" w:pos="-5054"/>
      </w:tabs>
    </w:pPr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character" w:customStyle="1" w:styleId="a5">
    <w:name w:val="純文字 字元"/>
    <w:basedOn w:val="a1"/>
    <w:rPr>
      <w:rFonts w:ascii="細明體" w:eastAsia="細明體" w:hAnsi="細明體" w:cs="Courier New"/>
      <w:kern w:val="3"/>
      <w:sz w:val="24"/>
      <w:szCs w:val="24"/>
    </w:rPr>
  </w:style>
  <w:style w:type="character" w:styleId="a6">
    <w:name w:val="Hyperlink"/>
    <w:basedOn w:val="a1"/>
    <w:rPr>
      <w:rFonts w:cs="Times New Roman"/>
      <w:color w:val="0000FF"/>
      <w:u w:val="single"/>
    </w:rPr>
  </w:style>
  <w:style w:type="paragraph" w:styleId="a7">
    <w:name w:val="Body Text"/>
    <w:basedOn w:val="a0"/>
    <w:pPr>
      <w:jc w:val="center"/>
    </w:pPr>
    <w:rPr>
      <w:b/>
      <w:bCs/>
    </w:rPr>
  </w:style>
  <w:style w:type="character" w:customStyle="1" w:styleId="a8">
    <w:name w:val="本文 字元"/>
    <w:basedOn w:val="a1"/>
    <w:rPr>
      <w:rFonts w:cs="Times New Roman"/>
      <w:kern w:val="3"/>
      <w:sz w:val="24"/>
      <w:szCs w:val="24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cs="Times New Roman"/>
      <w:kern w:val="3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cs="Times New Roman"/>
      <w:kern w:val="3"/>
    </w:rPr>
  </w:style>
  <w:style w:type="character" w:styleId="ad">
    <w:name w:val="page number"/>
    <w:basedOn w:val="a1"/>
    <w:rPr>
      <w:rFonts w:cs="Times New Roman"/>
    </w:rPr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basedOn w:val="a1"/>
    <w:rPr>
      <w:rFonts w:cs="Times New Roman"/>
      <w:kern w:val="3"/>
      <w:sz w:val="24"/>
      <w:szCs w:val="24"/>
    </w:rPr>
  </w:style>
  <w:style w:type="character" w:styleId="ae">
    <w:name w:val="FollowedHyperlink"/>
    <w:basedOn w:val="a1"/>
    <w:rPr>
      <w:rFonts w:cs="Times New Roman"/>
      <w:color w:val="800080"/>
      <w:u w:val="single"/>
    </w:rPr>
  </w:style>
  <w:style w:type="paragraph" w:styleId="af">
    <w:name w:val="Balloon Text"/>
    <w:basedOn w:val="a0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List Paragraph"/>
    <w:basedOn w:val="a0"/>
    <w:pPr>
      <w:ind w:left="480"/>
    </w:pPr>
    <w:rPr>
      <w:szCs w:val="20"/>
    </w:rPr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  <w:kern w:val="3"/>
      <w:sz w:val="24"/>
      <w:szCs w:val="24"/>
    </w:rPr>
  </w:style>
  <w:style w:type="numbering" w:customStyle="1" w:styleId="WWNum51">
    <w:name w:val="WWNum5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"/>
      </w:numPr>
    </w:pPr>
  </w:style>
  <w:style w:type="numbering" w:customStyle="1" w:styleId="WWNum5">
    <w:name w:val="WWNum5"/>
    <w:basedOn w:val="a3"/>
    <w:pPr>
      <w:numPr>
        <w:numId w:val="3"/>
      </w:numPr>
    </w:pPr>
  </w:style>
  <w:style w:type="numbering" w:customStyle="1" w:styleId="LFO2">
    <w:name w:val="LFO2"/>
    <w:basedOn w:val="a3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pPr>
      <w:keepNext/>
      <w:jc w:val="both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Calibri Light" w:eastAsia="新細明體" w:hAnsi="Calibri Light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">
    <w:name w:val="List Bullet"/>
    <w:basedOn w:val="a0"/>
    <w:autoRedefine/>
    <w:pPr>
      <w:numPr>
        <w:numId w:val="4"/>
      </w:numPr>
      <w:tabs>
        <w:tab w:val="left" w:pos="-5054"/>
      </w:tabs>
    </w:pPr>
  </w:style>
  <w:style w:type="paragraph" w:styleId="a4">
    <w:name w:val="Plain Text"/>
    <w:basedOn w:val="a0"/>
    <w:rPr>
      <w:rFonts w:ascii="細明體" w:eastAsia="細明體" w:hAnsi="細明體"/>
      <w:szCs w:val="20"/>
    </w:rPr>
  </w:style>
  <w:style w:type="character" w:customStyle="1" w:styleId="a5">
    <w:name w:val="純文字 字元"/>
    <w:basedOn w:val="a1"/>
    <w:rPr>
      <w:rFonts w:ascii="細明體" w:eastAsia="細明體" w:hAnsi="細明體" w:cs="Courier New"/>
      <w:kern w:val="3"/>
      <w:sz w:val="24"/>
      <w:szCs w:val="24"/>
    </w:rPr>
  </w:style>
  <w:style w:type="character" w:styleId="a6">
    <w:name w:val="Hyperlink"/>
    <w:basedOn w:val="a1"/>
    <w:rPr>
      <w:rFonts w:cs="Times New Roman"/>
      <w:color w:val="0000FF"/>
      <w:u w:val="single"/>
    </w:rPr>
  </w:style>
  <w:style w:type="paragraph" w:styleId="a7">
    <w:name w:val="Body Text"/>
    <w:basedOn w:val="a0"/>
    <w:pPr>
      <w:jc w:val="center"/>
    </w:pPr>
    <w:rPr>
      <w:b/>
      <w:bCs/>
    </w:rPr>
  </w:style>
  <w:style w:type="character" w:customStyle="1" w:styleId="a8">
    <w:name w:val="本文 字元"/>
    <w:basedOn w:val="a1"/>
    <w:rPr>
      <w:rFonts w:cs="Times New Roman"/>
      <w:kern w:val="3"/>
      <w:sz w:val="24"/>
      <w:szCs w:val="24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rPr>
      <w:rFonts w:cs="Times New Roman"/>
      <w:kern w:val="3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rPr>
      <w:rFonts w:cs="Times New Roman"/>
      <w:kern w:val="3"/>
    </w:rPr>
  </w:style>
  <w:style w:type="character" w:styleId="ad">
    <w:name w:val="page number"/>
    <w:basedOn w:val="a1"/>
    <w:rPr>
      <w:rFonts w:cs="Times New Roman"/>
    </w:rPr>
  </w:style>
  <w:style w:type="paragraph" w:styleId="21">
    <w:name w:val="Body Text 2"/>
    <w:basedOn w:val="a0"/>
    <w:pPr>
      <w:spacing w:after="120" w:line="480" w:lineRule="auto"/>
    </w:pPr>
  </w:style>
  <w:style w:type="character" w:customStyle="1" w:styleId="22">
    <w:name w:val="本文 2 字元"/>
    <w:basedOn w:val="a1"/>
    <w:rPr>
      <w:rFonts w:cs="Times New Roman"/>
      <w:kern w:val="3"/>
      <w:sz w:val="24"/>
      <w:szCs w:val="24"/>
    </w:rPr>
  </w:style>
  <w:style w:type="character" w:styleId="ae">
    <w:name w:val="FollowedHyperlink"/>
    <w:basedOn w:val="a1"/>
    <w:rPr>
      <w:rFonts w:cs="Times New Roman"/>
      <w:color w:val="800080"/>
      <w:u w:val="single"/>
    </w:rPr>
  </w:style>
  <w:style w:type="paragraph" w:styleId="af">
    <w:name w:val="Balloon Text"/>
    <w:basedOn w:val="a0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List Paragraph"/>
    <w:basedOn w:val="a0"/>
    <w:pPr>
      <w:ind w:left="480"/>
    </w:pPr>
    <w:rPr>
      <w:szCs w:val="20"/>
    </w:rPr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  <w:kern w:val="3"/>
      <w:sz w:val="24"/>
      <w:szCs w:val="24"/>
    </w:rPr>
  </w:style>
  <w:style w:type="numbering" w:customStyle="1" w:styleId="WWNum51">
    <w:name w:val="WWNum51"/>
    <w:basedOn w:val="a3"/>
    <w:pPr>
      <w:numPr>
        <w:numId w:val="1"/>
      </w:numPr>
    </w:pPr>
  </w:style>
  <w:style w:type="numbering" w:customStyle="1" w:styleId="WWNum7">
    <w:name w:val="WWNum7"/>
    <w:basedOn w:val="a3"/>
    <w:pPr>
      <w:numPr>
        <w:numId w:val="2"/>
      </w:numPr>
    </w:pPr>
  </w:style>
  <w:style w:type="numbering" w:customStyle="1" w:styleId="WWNum5">
    <w:name w:val="WWNum5"/>
    <w:basedOn w:val="a3"/>
    <w:pPr>
      <w:numPr>
        <w:numId w:val="3"/>
      </w:numPr>
    </w:pPr>
  </w:style>
  <w:style w:type="numbering" w:customStyle="1" w:styleId="LFO2">
    <w:name w:val="LFO2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彰化縣辦理95年度公立國民中小學自行引進外籍英語教師計劃</dc:title>
  <dc:creator>Acer</dc:creator>
  <cp:lastModifiedBy>AT-05</cp:lastModifiedBy>
  <cp:revision>2</cp:revision>
  <cp:lastPrinted>2022-02-07T06:23:00Z</cp:lastPrinted>
  <dcterms:created xsi:type="dcterms:W3CDTF">2023-03-17T06:37:00Z</dcterms:created>
  <dcterms:modified xsi:type="dcterms:W3CDTF">2023-03-17T06:37:00Z</dcterms:modified>
</cp:coreProperties>
</file>